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E5DD7">
      <w:pPr>
        <w:pStyle w:val="5"/>
        <w:spacing w:before="6"/>
        <w:rPr>
          <w:sz w:val="12"/>
        </w:rPr>
      </w:pPr>
    </w:p>
    <w:p w14:paraId="1ED4F518">
      <w:pPr>
        <w:tabs>
          <w:tab w:val="left" w:pos="6857"/>
        </w:tabs>
        <w:spacing w:line="20" w:lineRule="exact"/>
        <w:ind w:left="4037" w:right="0" w:firstLine="0"/>
        <w:rPr>
          <w:sz w:val="2"/>
        </w:rPr>
      </w:pPr>
      <w:r>
        <w:rPr>
          <w:sz w:val="2"/>
        </w:rPr>
        <w:pict>
          <v:group id="_x0000_s1026" o:spid="_x0000_s1026" o:spt="203" style="height:0.75pt;width:0.75pt;" coordsize="15,15">
            <o:lock v:ext="edit"/>
            <v:line id="_x0000_s1027" o:spid="_x0000_s1027" o:spt="20" style="position:absolute;left:0;top:8;height:0;width:15;" stroked="t" coordsize="21600,21600">
              <v:path arrowok="t"/>
              <v:fill focussize="0,0"/>
              <v:stroke color="#000000"/>
              <v:imagedata o:title=""/>
              <o:lock v:ext="edit"/>
            </v:line>
            <w10:wrap type="none"/>
            <w10:anchorlock/>
          </v:group>
        </w:pict>
      </w:r>
      <w:r>
        <w:rPr>
          <w:sz w:val="2"/>
        </w:rPr>
        <w:tab/>
      </w:r>
      <w:r>
        <w:rPr>
          <w:sz w:val="2"/>
        </w:rPr>
        <w:pict>
          <v:group id="_x0000_s1028" o:spid="_x0000_s1028" o:spt="203" style="height:0.75pt;width:0.75pt;" coordsize="15,15">
            <o:lock v:ext="edit"/>
            <v:line id="_x0000_s1029" o:spid="_x0000_s1029" o:spt="20" style="position:absolute;left:0;top:8;height:0;width:15;" stroked="t" coordsize="21600,21600">
              <v:path arrowok="t"/>
              <v:fill focussize="0,0"/>
              <v:stroke color="#000000"/>
              <v:imagedata o:title=""/>
              <o:lock v:ext="edit"/>
            </v:line>
            <w10:wrap type="none"/>
            <w10:anchorlock/>
          </v:group>
        </w:pict>
      </w:r>
    </w:p>
    <w:p w14:paraId="6B45AB3F">
      <w:pPr>
        <w:pStyle w:val="5"/>
        <w:spacing w:before="3"/>
        <w:rPr>
          <w:sz w:val="22"/>
        </w:rPr>
      </w:pPr>
    </w:p>
    <w:p w14:paraId="5ACC09ED">
      <w:pPr>
        <w:pStyle w:val="5"/>
        <w:spacing w:before="90"/>
        <w:ind w:left="458" w:right="285"/>
        <w:jc w:val="center"/>
        <w:rPr>
          <w:spacing w:val="-7"/>
        </w:rPr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>ЯЗЫКУ</w:t>
      </w:r>
      <w:r>
        <w:rPr>
          <w:spacing w:val="-7"/>
        </w:rPr>
        <w:t xml:space="preserve"> </w:t>
      </w:r>
    </w:p>
    <w:p w14:paraId="4FACCACC">
      <w:pPr>
        <w:pStyle w:val="5"/>
        <w:spacing w:before="90"/>
        <w:ind w:left="458" w:right="285"/>
        <w:jc w:val="center"/>
      </w:pPr>
      <w:r>
        <w:t>202</w:t>
      </w:r>
      <w:r>
        <w:rPr>
          <w:rFonts w:hint="default"/>
          <w:lang w:val="ru-RU"/>
        </w:rPr>
        <w:t>4</w:t>
      </w:r>
      <w:r>
        <w:t>–202</w:t>
      </w:r>
      <w:r>
        <w:rPr>
          <w:rFonts w:hint="default"/>
          <w:lang w:val="ru-RU"/>
        </w:rPr>
        <w:t xml:space="preserve">5 </w:t>
      </w:r>
      <w:r>
        <w:t>уч.</w:t>
      </w:r>
      <w:r>
        <w:rPr>
          <w:spacing w:val="-12"/>
        </w:rPr>
        <w:t xml:space="preserve"> </w:t>
      </w:r>
      <w:r>
        <w:t>г.</w:t>
      </w:r>
    </w:p>
    <w:p w14:paraId="25E2C599">
      <w:pPr>
        <w:pStyle w:val="5"/>
        <w:spacing w:line="271" w:lineRule="exact"/>
        <w:ind w:left="458" w:right="135"/>
        <w:jc w:val="center"/>
      </w:pPr>
      <w:r>
        <w:t>ШКОЛЬНЫЙ</w:t>
      </w:r>
      <w:r>
        <w:rPr>
          <w:spacing w:val="-10"/>
        </w:rPr>
        <w:t xml:space="preserve"> </w:t>
      </w:r>
      <w:r>
        <w:t>ЭТАП.</w:t>
      </w:r>
      <w:r>
        <w:rPr>
          <w:spacing w:val="-10"/>
        </w:rPr>
        <w:t xml:space="preserve"> </w:t>
      </w:r>
      <w:r>
        <w:t>9</w:t>
      </w:r>
      <w:r>
        <w:rPr>
          <w:spacing w:val="-10"/>
        </w:rPr>
        <w:t xml:space="preserve"> </w:t>
      </w:r>
      <w:r>
        <w:t>КЛАСС.</w:t>
      </w:r>
    </w:p>
    <w:p w14:paraId="3B33537C">
      <w:pPr>
        <w:pStyle w:val="2"/>
        <w:spacing w:line="273" w:lineRule="exact"/>
        <w:ind w:left="458" w:right="135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оценивания</w:t>
      </w:r>
    </w:p>
    <w:p w14:paraId="1A683886">
      <w:pPr>
        <w:pStyle w:val="5"/>
        <w:spacing w:before="3"/>
        <w:rPr>
          <w:b/>
          <w:sz w:val="22"/>
        </w:rPr>
      </w:pPr>
    </w:p>
    <w:tbl>
      <w:tblPr>
        <w:tblStyle w:val="4"/>
        <w:tblW w:w="0" w:type="auto"/>
        <w:tblInd w:w="1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  <w:gridCol w:w="940"/>
        <w:gridCol w:w="960"/>
        <w:gridCol w:w="940"/>
        <w:gridCol w:w="960"/>
        <w:gridCol w:w="940"/>
        <w:gridCol w:w="940"/>
        <w:gridCol w:w="940"/>
        <w:gridCol w:w="1140"/>
      </w:tblGrid>
      <w:tr w14:paraId="735CEC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2060" w:type="dxa"/>
          </w:tcPr>
          <w:p w14:paraId="3BEB1808">
            <w:pPr>
              <w:pStyle w:val="8"/>
              <w:spacing w:before="114"/>
              <w:ind w:left="10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940" w:type="dxa"/>
          </w:tcPr>
          <w:p w14:paraId="02A3F151">
            <w:pPr>
              <w:pStyle w:val="8"/>
              <w:spacing w:before="114"/>
              <w:ind w:left="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0" w:type="dxa"/>
          </w:tcPr>
          <w:p w14:paraId="1D88DD0E">
            <w:pPr>
              <w:pStyle w:val="8"/>
              <w:spacing w:before="114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0" w:type="dxa"/>
          </w:tcPr>
          <w:p w14:paraId="3BBD0E90">
            <w:pPr>
              <w:pStyle w:val="8"/>
              <w:spacing w:before="114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0" w:type="dxa"/>
          </w:tcPr>
          <w:p w14:paraId="3CC5E388">
            <w:pPr>
              <w:pStyle w:val="8"/>
              <w:spacing w:before="114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0" w:type="dxa"/>
          </w:tcPr>
          <w:p w14:paraId="6389BDCE">
            <w:pPr>
              <w:pStyle w:val="8"/>
              <w:spacing w:before="114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0" w:type="dxa"/>
          </w:tcPr>
          <w:p w14:paraId="78C75369">
            <w:pPr>
              <w:pStyle w:val="8"/>
              <w:spacing w:before="114"/>
              <w:ind w:left="9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40" w:type="dxa"/>
          </w:tcPr>
          <w:p w14:paraId="0BF84B4E">
            <w:pPr>
              <w:pStyle w:val="8"/>
              <w:spacing w:before="114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40" w:type="dxa"/>
          </w:tcPr>
          <w:p w14:paraId="17D1CEF1">
            <w:pPr>
              <w:pStyle w:val="8"/>
              <w:spacing w:before="114"/>
              <w:ind w:left="105"/>
              <w:rPr>
                <w:sz w:val="24"/>
              </w:rPr>
            </w:pPr>
            <w:r>
              <w:rPr>
                <w:sz w:val="24"/>
              </w:rPr>
              <w:t>Сумма</w:t>
            </w:r>
          </w:p>
        </w:tc>
      </w:tr>
      <w:tr w14:paraId="56FE15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2060" w:type="dxa"/>
          </w:tcPr>
          <w:p w14:paraId="3B54C341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Макс.балл</w:t>
            </w:r>
          </w:p>
        </w:tc>
        <w:tc>
          <w:tcPr>
            <w:tcW w:w="940" w:type="dxa"/>
          </w:tcPr>
          <w:p w14:paraId="4F42DAAB">
            <w:pPr>
              <w:pStyle w:val="8"/>
              <w:ind w:left="9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0" w:type="dxa"/>
          </w:tcPr>
          <w:p w14:paraId="3A315D94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0" w:type="dxa"/>
          </w:tcPr>
          <w:p w14:paraId="42DBEC4E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0" w:type="dxa"/>
          </w:tcPr>
          <w:p w14:paraId="3E20A292">
            <w:pPr>
              <w:pStyle w:val="8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0" w:type="dxa"/>
          </w:tcPr>
          <w:p w14:paraId="518AA9AA">
            <w:pPr>
              <w:pStyle w:val="8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0" w:type="dxa"/>
          </w:tcPr>
          <w:p w14:paraId="52FD0E7B">
            <w:pPr>
              <w:pStyle w:val="8"/>
              <w:ind w:left="9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40" w:type="dxa"/>
          </w:tcPr>
          <w:p w14:paraId="1DE18C36">
            <w:pPr>
              <w:pStyle w:val="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0" w:type="dxa"/>
          </w:tcPr>
          <w:p w14:paraId="52BDDA20">
            <w:pPr>
              <w:pStyle w:val="8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14:paraId="01FC6868">
      <w:pPr>
        <w:pStyle w:val="5"/>
        <w:spacing w:before="1"/>
        <w:rPr>
          <w:b/>
          <w:sz w:val="34"/>
        </w:rPr>
      </w:pPr>
    </w:p>
    <w:p w14:paraId="1AE3AFEE">
      <w:pPr>
        <w:spacing w:before="0"/>
        <w:ind w:left="220" w:right="0" w:firstLine="0"/>
        <w:jc w:val="left"/>
        <w:rPr>
          <w:b/>
          <w:sz w:val="24"/>
        </w:rPr>
      </w:pPr>
      <w:r>
        <w:rPr>
          <w:b/>
          <w:sz w:val="24"/>
        </w:rPr>
        <w:t>Задание 1</w:t>
      </w:r>
    </w:p>
    <w:p w14:paraId="76B449C2">
      <w:pPr>
        <w:pStyle w:val="5"/>
        <w:spacing w:before="138" w:line="360" w:lineRule="auto"/>
        <w:ind w:left="220" w:right="598"/>
      </w:pPr>
      <w:r>
        <w:t>В</w:t>
      </w:r>
      <w:r>
        <w:rPr>
          <w:spacing w:val="-10"/>
        </w:rPr>
        <w:t xml:space="preserve"> </w:t>
      </w:r>
      <w:r>
        <w:t>современном</w:t>
      </w:r>
      <w:r>
        <w:rPr>
          <w:spacing w:val="-10"/>
        </w:rPr>
        <w:t xml:space="preserve"> </w:t>
      </w:r>
      <w:r>
        <w:t>русском</w:t>
      </w:r>
      <w:r>
        <w:rPr>
          <w:spacing w:val="-9"/>
        </w:rPr>
        <w:t xml:space="preserve"> </w:t>
      </w:r>
      <w:r>
        <w:t>литературном</w:t>
      </w:r>
      <w:r>
        <w:rPr>
          <w:spacing w:val="-10"/>
        </w:rPr>
        <w:t xml:space="preserve"> </w:t>
      </w:r>
      <w:r>
        <w:t>языке</w:t>
      </w:r>
      <w:r>
        <w:rPr>
          <w:spacing w:val="-9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устоявшаяся</w:t>
      </w:r>
      <w:r>
        <w:rPr>
          <w:spacing w:val="-9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звуков,</w:t>
      </w:r>
      <w:r>
        <w:rPr>
          <w:spacing w:val="-9"/>
        </w:rPr>
        <w:t xml:space="preserve"> </w:t>
      </w:r>
      <w:r>
        <w:t>однако</w:t>
      </w:r>
      <w:r>
        <w:rPr>
          <w:spacing w:val="-10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устном</w:t>
      </w:r>
      <w:r>
        <w:rPr>
          <w:spacing w:val="-3"/>
        </w:rPr>
        <w:t xml:space="preserve"> </w:t>
      </w:r>
      <w:r>
        <w:t>общении,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потоке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подвергаться</w:t>
      </w:r>
      <w:r>
        <w:rPr>
          <w:spacing w:val="-3"/>
        </w:rPr>
        <w:t xml:space="preserve"> </w:t>
      </w:r>
      <w:r>
        <w:t>значительным</w:t>
      </w:r>
      <w:r>
        <w:rPr>
          <w:spacing w:val="-3"/>
        </w:rPr>
        <w:t xml:space="preserve"> </w:t>
      </w:r>
      <w:r>
        <w:t>изменениям.</w:t>
      </w:r>
    </w:p>
    <w:p w14:paraId="03B12FE5">
      <w:pPr>
        <w:pStyle w:val="2"/>
        <w:ind w:left="220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429FD4CA">
      <w:pPr>
        <w:pStyle w:val="7"/>
        <w:numPr>
          <w:ilvl w:val="0"/>
          <w:numId w:val="1"/>
        </w:numPr>
        <w:tabs>
          <w:tab w:val="left" w:pos="940"/>
        </w:tabs>
        <w:spacing w:before="138" w:after="0" w:line="360" w:lineRule="auto"/>
        <w:ind w:left="940" w:right="1111" w:hanging="360"/>
        <w:jc w:val="left"/>
        <w:rPr>
          <w:b/>
          <w:sz w:val="24"/>
        </w:rPr>
      </w:pPr>
      <w:r>
        <w:rPr>
          <w:sz w:val="24"/>
        </w:rPr>
        <w:t>Перед</w:t>
      </w:r>
      <w:r>
        <w:rPr>
          <w:spacing w:val="-5"/>
          <w:sz w:val="24"/>
        </w:rPr>
        <w:t xml:space="preserve"> </w:t>
      </w:r>
      <w:r>
        <w:rPr>
          <w:sz w:val="24"/>
        </w:rPr>
        <w:t>вами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5"/>
          <w:sz w:val="24"/>
        </w:rPr>
        <w:t xml:space="preserve"> </w:t>
      </w:r>
      <w:r>
        <w:rPr>
          <w:sz w:val="24"/>
        </w:rPr>
        <w:t>некий</w:t>
      </w:r>
      <w:r>
        <w:rPr>
          <w:spacing w:val="-4"/>
          <w:sz w:val="24"/>
        </w:rPr>
        <w:t xml:space="preserve"> </w:t>
      </w:r>
      <w:r>
        <w:rPr>
          <w:sz w:val="24"/>
        </w:rPr>
        <w:t>звук.</w:t>
      </w:r>
      <w:r>
        <w:rPr>
          <w:spacing w:val="-5"/>
          <w:sz w:val="24"/>
        </w:rPr>
        <w:t xml:space="preserve"> </w:t>
      </w:r>
      <w:r>
        <w:rPr>
          <w:sz w:val="24"/>
        </w:rPr>
        <w:t>Одно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этих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 этого звука, отличающийся по некоторому фонетическому признаку.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Отметьте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это слово.</w:t>
      </w:r>
    </w:p>
    <w:p w14:paraId="7C9BDE04">
      <w:pPr>
        <w:pStyle w:val="5"/>
        <w:ind w:left="940"/>
      </w:pPr>
      <w:r>
        <w:t>а)</w:t>
      </w:r>
      <w:r>
        <w:rPr>
          <w:spacing w:val="-3"/>
        </w:rPr>
        <w:t xml:space="preserve"> </w:t>
      </w:r>
      <w:r>
        <w:t>мечник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дачный</w:t>
      </w:r>
      <w:r>
        <w:rPr>
          <w:spacing w:val="-3"/>
        </w:rPr>
        <w:t xml:space="preserve"> </w:t>
      </w:r>
      <w:r>
        <w:rPr>
          <w:b/>
        </w:rPr>
        <w:t>в)</w:t>
      </w:r>
      <w:r>
        <w:rPr>
          <w:b/>
          <w:spacing w:val="-3"/>
        </w:rPr>
        <w:t xml:space="preserve"> </w:t>
      </w:r>
      <w:r>
        <w:rPr>
          <w:b/>
        </w:rPr>
        <w:t>лучший</w:t>
      </w:r>
      <w:r>
        <w:rPr>
          <w:b/>
          <w:spacing w:val="-3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ночной</w:t>
      </w:r>
      <w:r>
        <w:rPr>
          <w:spacing w:val="-3"/>
        </w:rPr>
        <w:t xml:space="preserve"> </w:t>
      </w:r>
      <w:r>
        <w:t>е)наручник</w:t>
      </w:r>
    </w:p>
    <w:p w14:paraId="14376164">
      <w:pPr>
        <w:pStyle w:val="7"/>
        <w:numPr>
          <w:ilvl w:val="0"/>
          <w:numId w:val="1"/>
        </w:numPr>
        <w:tabs>
          <w:tab w:val="left" w:pos="940"/>
        </w:tabs>
        <w:spacing w:before="138" w:after="0" w:line="360" w:lineRule="auto"/>
        <w:ind w:left="940" w:right="478" w:hanging="360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такой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звука,</w:t>
      </w:r>
      <w:r>
        <w:rPr>
          <w:spacing w:val="-57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и в выбранном вами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 из задания № 1.</w:t>
      </w:r>
    </w:p>
    <w:p w14:paraId="5619AAC5">
      <w:pPr>
        <w:spacing w:before="0"/>
        <w:ind w:left="940" w:right="0" w:firstLine="0"/>
        <w:jc w:val="left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поникший</w:t>
      </w:r>
      <w:r>
        <w:rPr>
          <w:spacing w:val="-3"/>
          <w:sz w:val="24"/>
        </w:rPr>
        <w:t xml:space="preserve"> </w:t>
      </w:r>
      <w:r>
        <w:rPr>
          <w:sz w:val="24"/>
        </w:rPr>
        <w:t>б</w:t>
      </w:r>
      <w:r>
        <w:rPr>
          <w:b/>
          <w:sz w:val="24"/>
        </w:rPr>
        <w:t>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худший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послушание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г)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пришедший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д)</w:t>
      </w:r>
      <w:r>
        <w:rPr>
          <w:spacing w:val="-3"/>
          <w:sz w:val="24"/>
        </w:rPr>
        <w:t xml:space="preserve"> </w:t>
      </w:r>
      <w:r>
        <w:rPr>
          <w:sz w:val="24"/>
        </w:rPr>
        <w:t>почти</w:t>
      </w:r>
      <w:r>
        <w:rPr>
          <w:spacing w:val="-2"/>
          <w:sz w:val="24"/>
        </w:rPr>
        <w:t xml:space="preserve"> </w:t>
      </w:r>
      <w:r>
        <w:rPr>
          <w:sz w:val="24"/>
        </w:rPr>
        <w:t>е)</w:t>
      </w:r>
      <w:r>
        <w:rPr>
          <w:spacing w:val="-3"/>
          <w:sz w:val="24"/>
        </w:rPr>
        <w:t xml:space="preserve"> </w:t>
      </w:r>
      <w:r>
        <w:rPr>
          <w:sz w:val="24"/>
        </w:rPr>
        <w:t>лучник</w:t>
      </w:r>
    </w:p>
    <w:p w14:paraId="2E500184">
      <w:pPr>
        <w:pStyle w:val="7"/>
        <w:numPr>
          <w:ilvl w:val="0"/>
          <w:numId w:val="1"/>
        </w:numPr>
        <w:tabs>
          <w:tab w:val="left" w:pos="940"/>
        </w:tabs>
        <w:spacing w:before="138" w:after="0" w:line="240" w:lineRule="auto"/>
        <w:ind w:left="940" w:right="0" w:hanging="36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букву/буквосочетание,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9"/>
          <w:sz w:val="24"/>
        </w:rPr>
        <w:t xml:space="preserve"> </w:t>
      </w:r>
      <w:r>
        <w:rPr>
          <w:sz w:val="24"/>
        </w:rPr>
        <w:t>аналог</w:t>
      </w:r>
      <w:r>
        <w:rPr>
          <w:spacing w:val="-8"/>
          <w:sz w:val="24"/>
        </w:rPr>
        <w:t xml:space="preserve"> </w:t>
      </w:r>
      <w:r>
        <w:rPr>
          <w:sz w:val="24"/>
        </w:rPr>
        <w:t>звука</w:t>
      </w:r>
      <w:r>
        <w:rPr>
          <w:spacing w:val="-9"/>
          <w:sz w:val="24"/>
        </w:rPr>
        <w:t xml:space="preserve"> </w:t>
      </w:r>
      <w:r>
        <w:rPr>
          <w:sz w:val="24"/>
        </w:rPr>
        <w:t>выражен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слове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вопроса</w:t>
      </w:r>
    </w:p>
    <w:p w14:paraId="52CB6AFD">
      <w:pPr>
        <w:spacing w:before="138"/>
        <w:ind w:left="940" w:right="0" w:firstLine="0"/>
        <w:jc w:val="left"/>
        <w:rPr>
          <w:b/>
          <w:sz w:val="24"/>
        </w:rPr>
      </w:pPr>
      <w:r>
        <w:rPr>
          <w:sz w:val="24"/>
        </w:rPr>
        <w:t>№ 1</w:t>
      </w:r>
      <w:r>
        <w:rPr>
          <w:spacing w:val="61"/>
          <w:sz w:val="24"/>
        </w:rPr>
        <w:t xml:space="preserve"> </w:t>
      </w:r>
      <w:r>
        <w:rPr>
          <w:b/>
          <w:sz w:val="24"/>
        </w:rPr>
        <w:t>чш</w:t>
      </w:r>
    </w:p>
    <w:p w14:paraId="5AC11485">
      <w:pPr>
        <w:pStyle w:val="5"/>
        <w:spacing w:before="138"/>
        <w:ind w:left="940"/>
      </w:pPr>
      <w:r>
        <w:t>Вопрос</w:t>
      </w:r>
      <w:r>
        <w:rPr>
          <w:spacing w:val="-2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слове</w:t>
      </w:r>
      <w:r>
        <w:rPr>
          <w:spacing w:val="-2"/>
        </w:rPr>
        <w:t xml:space="preserve"> </w:t>
      </w:r>
      <w:r>
        <w:t>лучший</w:t>
      </w:r>
      <w:r>
        <w:rPr>
          <w:spacing w:val="-1"/>
        </w:rPr>
        <w:t xml:space="preserve"> </w:t>
      </w:r>
      <w:r>
        <w:t>произносится</w:t>
      </w:r>
      <w:r>
        <w:rPr>
          <w:spacing w:val="-1"/>
        </w:rPr>
        <w:t xml:space="preserve"> </w:t>
      </w:r>
      <w:r>
        <w:t>звук</w:t>
      </w:r>
      <w:r>
        <w:rPr>
          <w:spacing w:val="-2"/>
        </w:rPr>
        <w:t xml:space="preserve"> </w:t>
      </w:r>
      <w:r>
        <w:t>[ч],</w:t>
      </w:r>
      <w:r>
        <w:rPr>
          <w:spacing w:val="-1"/>
        </w:rPr>
        <w:t xml:space="preserve"> </w:t>
      </w:r>
      <w:r>
        <w:t>отличающийся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признаку</w:t>
      </w:r>
    </w:p>
    <w:p w14:paraId="4A3FD186">
      <w:pPr>
        <w:pStyle w:val="5"/>
        <w:spacing w:before="138" w:line="343" w:lineRule="auto"/>
        <w:ind w:left="940" w:right="456"/>
      </w:pPr>
      <w:r>
        <w:t>твердости/мягкости от аналогичного мягкого звука [ч’] в прочих словах. Вопрос 2:</w:t>
      </w:r>
      <w:r>
        <w:rPr>
          <w:spacing w:val="1"/>
        </w:rPr>
        <w:t xml:space="preserve"> </w:t>
      </w:r>
      <w:r>
        <w:t>Указанный</w:t>
      </w:r>
      <w:r>
        <w:rPr>
          <w:spacing w:val="-9"/>
        </w:rPr>
        <w:t xml:space="preserve"> </w:t>
      </w:r>
      <w:r>
        <w:t>звук</w:t>
      </w:r>
      <w:r>
        <w:rPr>
          <w:spacing w:val="-9"/>
        </w:rPr>
        <w:t xml:space="preserve"> </w:t>
      </w:r>
      <w:r>
        <w:t>появляется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словах</w:t>
      </w:r>
      <w:r>
        <w:rPr>
          <w:spacing w:val="-9"/>
        </w:rPr>
        <w:t xml:space="preserve"> </w:t>
      </w:r>
      <w:r>
        <w:t>худший</w:t>
      </w:r>
      <w:r>
        <w:rPr>
          <w:spacing w:val="-8"/>
        </w:rPr>
        <w:t xml:space="preserve"> </w:t>
      </w:r>
      <w:r>
        <w:t>[ху</w:t>
      </w:r>
      <w:r>
        <w:rPr>
          <w:position w:val="-3"/>
        </w:rPr>
        <w:t>́</w:t>
      </w:r>
      <w:r>
        <w:t>чшъj]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пришедший</w:t>
      </w:r>
      <w:r>
        <w:rPr>
          <w:spacing w:val="-9"/>
        </w:rPr>
        <w:t xml:space="preserve"> </w:t>
      </w:r>
      <w:r>
        <w:t>[пр’ишэ</w:t>
      </w:r>
      <w:r>
        <w:rPr>
          <w:position w:val="-3"/>
        </w:rPr>
        <w:t>́</w:t>
      </w:r>
      <w:r>
        <w:t>чшъj],</w:t>
      </w:r>
      <w:r>
        <w:rPr>
          <w:spacing w:val="-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почти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лучник</w:t>
      </w:r>
      <w:r>
        <w:rPr>
          <w:spacing w:val="-1"/>
        </w:rPr>
        <w:t xml:space="preserve"> </w:t>
      </w:r>
      <w:r>
        <w:t>звук</w:t>
      </w:r>
      <w:r>
        <w:rPr>
          <w:spacing w:val="-1"/>
        </w:rPr>
        <w:t xml:space="preserve"> </w:t>
      </w:r>
      <w:r>
        <w:t>мягкий,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остальных</w:t>
      </w:r>
      <w:r>
        <w:rPr>
          <w:spacing w:val="-1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[ч’]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его</w:t>
      </w:r>
    </w:p>
    <w:p w14:paraId="20E5D47C">
      <w:pPr>
        <w:pStyle w:val="5"/>
        <w:spacing w:before="18"/>
        <w:ind w:left="940"/>
      </w:pPr>
      <w:r>
        <w:t>вариантов.</w:t>
      </w:r>
    </w:p>
    <w:p w14:paraId="2B635D2E">
      <w:pPr>
        <w:pStyle w:val="5"/>
        <w:spacing w:before="138"/>
        <w:ind w:left="940"/>
      </w:pPr>
      <w:r>
        <w:t>Вопрос</w:t>
      </w:r>
      <w:r>
        <w:rPr>
          <w:spacing w:val="-3"/>
        </w:rPr>
        <w:t xml:space="preserve"> </w:t>
      </w:r>
      <w:r>
        <w:t>3:</w:t>
      </w:r>
      <w:r>
        <w:rPr>
          <w:spacing w:val="-3"/>
        </w:rPr>
        <w:t xml:space="preserve"> </w:t>
      </w:r>
      <w:r>
        <w:t>Звук</w:t>
      </w:r>
      <w:r>
        <w:rPr>
          <w:spacing w:val="-2"/>
        </w:rPr>
        <w:t xml:space="preserve"> </w:t>
      </w:r>
      <w:r>
        <w:t>[ч]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лучший</w:t>
      </w:r>
      <w:r>
        <w:rPr>
          <w:spacing w:val="-2"/>
        </w:rPr>
        <w:t xml:space="preserve"> </w:t>
      </w:r>
      <w:r>
        <w:t>отображён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буквосочетания</w:t>
      </w:r>
      <w:r>
        <w:rPr>
          <w:spacing w:val="-2"/>
        </w:rPr>
        <w:t xml:space="preserve"> </w:t>
      </w:r>
      <w:r>
        <w:t>чш.</w:t>
      </w:r>
    </w:p>
    <w:p w14:paraId="07D25F59">
      <w:pPr>
        <w:pStyle w:val="2"/>
        <w:spacing w:before="138" w:line="523" w:lineRule="auto"/>
        <w:ind w:left="340" w:right="1071" w:hanging="120"/>
      </w:pPr>
      <w:r>
        <w:t>Критерий</w:t>
      </w:r>
      <w:r>
        <w:rPr>
          <w:spacing w:val="-4"/>
        </w:rPr>
        <w:t xml:space="preserve"> </w:t>
      </w:r>
      <w:r>
        <w:t>оценивания: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балла.</w:t>
      </w:r>
      <w:r>
        <w:rPr>
          <w:spacing w:val="-57"/>
        </w:rPr>
        <w:t xml:space="preserve"> </w:t>
      </w:r>
      <w:r>
        <w:t>Задание 2</w:t>
      </w:r>
    </w:p>
    <w:p w14:paraId="13B3CFE0">
      <w:pPr>
        <w:pStyle w:val="5"/>
        <w:spacing w:line="360" w:lineRule="auto"/>
        <w:ind w:left="340" w:right="224"/>
      </w:pPr>
      <w:r>
        <w:t>Даны</w:t>
      </w:r>
      <w:r>
        <w:rPr>
          <w:spacing w:val="-7"/>
        </w:rPr>
        <w:t xml:space="preserve"> </w:t>
      </w:r>
      <w:r>
        <w:t>описания</w:t>
      </w:r>
      <w:r>
        <w:rPr>
          <w:spacing w:val="-6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фразеологизмов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одним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словом,</w:t>
      </w:r>
      <w:r>
        <w:rPr>
          <w:spacing w:val="-7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представлено в разных формах.</w:t>
      </w:r>
    </w:p>
    <w:p w14:paraId="51964280">
      <w:pPr>
        <w:pStyle w:val="2"/>
        <w:spacing w:before="186"/>
        <w:ind w:left="340"/>
      </w:pPr>
      <w:r>
        <w:t>Узнайте</w:t>
      </w:r>
      <w:r>
        <w:rPr>
          <w:spacing w:val="-11"/>
        </w:rPr>
        <w:t xml:space="preserve"> </w:t>
      </w:r>
      <w:r>
        <w:t>фразеологизмы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значению,</w:t>
      </w:r>
      <w:r>
        <w:rPr>
          <w:spacing w:val="-11"/>
        </w:rPr>
        <w:t xml:space="preserve"> </w:t>
      </w:r>
      <w:r>
        <w:t>заполните</w:t>
      </w:r>
      <w:r>
        <w:rPr>
          <w:spacing w:val="-10"/>
        </w:rPr>
        <w:t xml:space="preserve"> </w:t>
      </w:r>
      <w:r>
        <w:t>таблицу.</w:t>
      </w:r>
    </w:p>
    <w:p w14:paraId="4C3BDEB8">
      <w:pPr>
        <w:pStyle w:val="5"/>
        <w:spacing w:before="2"/>
        <w:rPr>
          <w:b/>
          <w:sz w:val="28"/>
        </w:rPr>
      </w:pPr>
    </w:p>
    <w:tbl>
      <w:tblPr>
        <w:tblStyle w:val="4"/>
        <w:tblpPr w:leftFromText="180" w:rightFromText="180" w:vertAnchor="text" w:horzAnchor="page" w:tblpX="1401" w:tblpY="489"/>
        <w:tblOverlap w:val="never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3000"/>
        <w:gridCol w:w="900"/>
        <w:gridCol w:w="4560"/>
      </w:tblGrid>
      <w:tr w14:paraId="4174A0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20" w:type="dxa"/>
          </w:tcPr>
          <w:p w14:paraId="2D8F6D28">
            <w:pPr>
              <w:pStyle w:val="8"/>
              <w:spacing w:before="0"/>
              <w:ind w:left="0"/>
              <w:rPr>
                <w:sz w:val="24"/>
              </w:rPr>
            </w:pPr>
          </w:p>
        </w:tc>
        <w:tc>
          <w:tcPr>
            <w:tcW w:w="3000" w:type="dxa"/>
          </w:tcPr>
          <w:p w14:paraId="65B6FB9C">
            <w:pPr>
              <w:pStyle w:val="8"/>
              <w:rPr>
                <w:sz w:val="24"/>
              </w:rPr>
            </w:pPr>
            <w:r>
              <w:rPr>
                <w:sz w:val="24"/>
              </w:rPr>
              <w:t>Фразеологизм</w:t>
            </w:r>
          </w:p>
        </w:tc>
        <w:tc>
          <w:tcPr>
            <w:tcW w:w="900" w:type="dxa"/>
          </w:tcPr>
          <w:p w14:paraId="39D279D3">
            <w:pPr>
              <w:pStyle w:val="8"/>
              <w:spacing w:before="0"/>
              <w:ind w:left="0"/>
              <w:rPr>
                <w:sz w:val="24"/>
              </w:rPr>
            </w:pPr>
          </w:p>
        </w:tc>
        <w:tc>
          <w:tcPr>
            <w:tcW w:w="4560" w:type="dxa"/>
          </w:tcPr>
          <w:p w14:paraId="41D60A41">
            <w:pPr>
              <w:pStyle w:val="8"/>
              <w:ind w:left="10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фразеологизма</w:t>
            </w:r>
          </w:p>
        </w:tc>
      </w:tr>
      <w:tr w14:paraId="3B6965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0" w:type="dxa"/>
          </w:tcPr>
          <w:p w14:paraId="038B10CB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0" w:type="dxa"/>
          </w:tcPr>
          <w:p w14:paraId="5A1A999C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Делать/сделать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карьеру</w:t>
            </w:r>
          </w:p>
        </w:tc>
        <w:tc>
          <w:tcPr>
            <w:tcW w:w="900" w:type="dxa"/>
          </w:tcPr>
          <w:p w14:paraId="644E7DFD">
            <w:pPr>
              <w:pStyle w:val="8"/>
              <w:spacing w:before="96"/>
              <w:ind w:left="10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560" w:type="dxa"/>
          </w:tcPr>
          <w:p w14:paraId="21816256">
            <w:pPr>
              <w:pStyle w:val="8"/>
              <w:spacing w:before="96"/>
              <w:ind w:left="104"/>
              <w:rPr>
                <w:sz w:val="24"/>
              </w:rPr>
            </w:pPr>
            <w:r>
              <w:rPr>
                <w:sz w:val="24"/>
              </w:rPr>
              <w:t>Продвигаться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служебном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</w:p>
        </w:tc>
      </w:tr>
      <w:tr w14:paraId="3A3B1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720" w:type="dxa"/>
          </w:tcPr>
          <w:p w14:paraId="40E9EB41">
            <w:pPr>
              <w:pStyle w:val="8"/>
              <w:spacing w:before="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0" w:type="dxa"/>
          </w:tcPr>
          <w:p w14:paraId="3942C8FD">
            <w:pPr>
              <w:pStyle w:val="8"/>
              <w:spacing w:before="97"/>
              <w:ind w:right="143"/>
              <w:rPr>
                <w:sz w:val="24"/>
              </w:rPr>
            </w:pPr>
            <w:r>
              <w:rPr>
                <w:sz w:val="24"/>
              </w:rPr>
              <w:t>Делать/сделать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усилие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силу;</w:t>
            </w:r>
          </w:p>
          <w:p w14:paraId="157BE349">
            <w:pPr>
              <w:pStyle w:val="8"/>
              <w:spacing w:before="0"/>
              <w:rPr>
                <w:sz w:val="24"/>
              </w:rPr>
            </w:pPr>
            <w:r>
              <w:rPr>
                <w:sz w:val="24"/>
              </w:rPr>
              <w:t>/делать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изнеможения;</w:t>
            </w:r>
          </w:p>
          <w:p w14:paraId="2B525C29">
            <w:pPr>
              <w:pStyle w:val="8"/>
              <w:spacing w:before="0"/>
              <w:rPr>
                <w:sz w:val="24"/>
              </w:rPr>
            </w:pPr>
            <w:r>
              <w:rPr>
                <w:sz w:val="24"/>
              </w:rPr>
              <w:t>/сделать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усилие</w:t>
            </w:r>
          </w:p>
        </w:tc>
        <w:tc>
          <w:tcPr>
            <w:tcW w:w="900" w:type="dxa"/>
          </w:tcPr>
          <w:p w14:paraId="75E8558F">
            <w:pPr>
              <w:pStyle w:val="8"/>
              <w:spacing w:before="97"/>
              <w:ind w:left="10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560" w:type="dxa"/>
          </w:tcPr>
          <w:p w14:paraId="24204346">
            <w:pPr>
              <w:pStyle w:val="8"/>
              <w:spacing w:before="97"/>
              <w:ind w:left="104"/>
              <w:rPr>
                <w:sz w:val="24"/>
              </w:rPr>
            </w:pPr>
            <w:r>
              <w:rPr>
                <w:sz w:val="24"/>
              </w:rPr>
              <w:t>Превозмогать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</w:tc>
      </w:tr>
      <w:tr w14:paraId="10B0C2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720" w:type="dxa"/>
          </w:tcPr>
          <w:p w14:paraId="60AF1CBB">
            <w:pPr>
              <w:pStyle w:val="8"/>
              <w:spacing w:before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0" w:type="dxa"/>
          </w:tcPr>
          <w:p w14:paraId="58B3398F">
            <w:pPr>
              <w:pStyle w:val="8"/>
              <w:spacing w:before="106"/>
              <w:ind w:right="307"/>
              <w:rPr>
                <w:sz w:val="24"/>
              </w:rPr>
            </w:pPr>
            <w:r>
              <w:rPr>
                <w:sz w:val="24"/>
              </w:rPr>
              <w:t>Делать/сделать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</w:tc>
        <w:tc>
          <w:tcPr>
            <w:tcW w:w="900" w:type="dxa"/>
          </w:tcPr>
          <w:p w14:paraId="7A9F359F">
            <w:pPr>
              <w:pStyle w:val="8"/>
              <w:spacing w:before="106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560" w:type="dxa"/>
          </w:tcPr>
          <w:p w14:paraId="00F56B13">
            <w:pPr>
              <w:pStyle w:val="8"/>
              <w:spacing w:before="106"/>
              <w:ind w:left="104" w:right="893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кого-либо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что-либо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чего-либо</w:t>
            </w:r>
          </w:p>
        </w:tc>
      </w:tr>
    </w:tbl>
    <w:p w14:paraId="458C4D1A">
      <w:pPr>
        <w:pStyle w:val="5"/>
        <w:spacing w:before="89"/>
        <w:ind w:left="340"/>
      </w:pPr>
      <w:r>
        <w:t>Выпишите</w:t>
      </w:r>
      <w:r>
        <w:rPr>
          <w:spacing w:val="24"/>
        </w:rPr>
        <w:t xml:space="preserve"> </w:t>
      </w:r>
      <w:r>
        <w:t>то</w:t>
      </w:r>
      <w:r>
        <w:rPr>
          <w:spacing w:val="25"/>
        </w:rPr>
        <w:t xml:space="preserve"> </w:t>
      </w:r>
      <w:r>
        <w:t>слово,</w:t>
      </w:r>
      <w:r>
        <w:rPr>
          <w:spacing w:val="10"/>
        </w:rPr>
        <w:t xml:space="preserve"> </w:t>
      </w:r>
      <w:r>
        <w:t>которое</w:t>
      </w:r>
      <w:r>
        <w:rPr>
          <w:spacing w:val="11"/>
        </w:rPr>
        <w:t xml:space="preserve"> </w:t>
      </w:r>
      <w:r>
        <w:t>встречается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найденных</w:t>
      </w:r>
      <w:r>
        <w:rPr>
          <w:spacing w:val="11"/>
        </w:rPr>
        <w:t xml:space="preserve"> </w:t>
      </w:r>
      <w:r>
        <w:t>фразеологизмах,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начальной</w:t>
      </w:r>
      <w:r>
        <w:rPr>
          <w:spacing w:val="10"/>
        </w:rPr>
        <w:t xml:space="preserve"> </w:t>
      </w:r>
      <w:r>
        <w:t>форме</w:t>
      </w:r>
    </w:p>
    <w:p w14:paraId="0A62FFB9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4139528C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18254874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32FCB07C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01F98089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1FE3F6A8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6FC935A4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1426EF86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071B0F87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6B35DF8C">
      <w:pPr>
        <w:pStyle w:val="2"/>
        <w:tabs>
          <w:tab w:val="left" w:pos="1059"/>
        </w:tabs>
        <w:spacing w:before="138"/>
        <w:ind w:left="340"/>
        <w:rPr>
          <w:b w:val="0"/>
          <w:u w:val="single"/>
        </w:rPr>
      </w:pPr>
    </w:p>
    <w:p w14:paraId="1E9A54A0">
      <w:pPr>
        <w:pStyle w:val="2"/>
        <w:tabs>
          <w:tab w:val="left" w:pos="1059"/>
        </w:tabs>
        <w:spacing w:before="138"/>
        <w:ind w:left="340"/>
      </w:pP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  <w:r>
        <w:t>делать/сделать</w:t>
      </w:r>
    </w:p>
    <w:p w14:paraId="061DFAA1">
      <w:pPr>
        <w:spacing w:before="138" w:line="360" w:lineRule="auto"/>
        <w:ind w:left="220" w:right="6002" w:firstLine="0"/>
        <w:jc w:val="left"/>
        <w:rPr>
          <w:b/>
          <w:sz w:val="24"/>
        </w:rPr>
      </w:pPr>
      <w:r>
        <w:rPr>
          <w:b/>
          <w:sz w:val="24"/>
        </w:rPr>
        <w:t>1 а - 1 балл; 2 б - 1 балл, 3 в - 1 балл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Слово: делать/сделать - 2 балла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- 5 баллов</w:t>
      </w:r>
    </w:p>
    <w:p w14:paraId="56D99C5F">
      <w:pPr>
        <w:pStyle w:val="5"/>
        <w:spacing w:before="1"/>
        <w:rPr>
          <w:b/>
          <w:sz w:val="31"/>
        </w:rPr>
      </w:pPr>
    </w:p>
    <w:p w14:paraId="53F42251">
      <w:pPr>
        <w:pStyle w:val="2"/>
        <w:ind w:left="220"/>
        <w:rPr>
          <w:b/>
          <w:sz w:val="26"/>
        </w:rPr>
      </w:pPr>
      <w:r>
        <w:t>Задание 3</w:t>
      </w:r>
    </w:p>
    <w:p w14:paraId="6A7E4669">
      <w:pPr>
        <w:pStyle w:val="5"/>
        <w:spacing w:before="196"/>
        <w:ind w:left="385"/>
      </w:pPr>
      <w:r>
        <w:t>Даны</w:t>
      </w:r>
      <w:r>
        <w:rPr>
          <w:spacing w:val="-2"/>
        </w:rPr>
        <w:t xml:space="preserve"> </w:t>
      </w:r>
      <w:r>
        <w:t>пять</w:t>
      </w:r>
      <w:r>
        <w:rPr>
          <w:spacing w:val="-1"/>
        </w:rPr>
        <w:t xml:space="preserve"> </w:t>
      </w:r>
      <w:r>
        <w:t>перечней</w:t>
      </w:r>
      <w:r>
        <w:rPr>
          <w:spacing w:val="-2"/>
        </w:rPr>
        <w:t xml:space="preserve"> </w:t>
      </w:r>
      <w:r>
        <w:t>слов:</w:t>
      </w:r>
    </w:p>
    <w:p w14:paraId="0A5B927D">
      <w:pPr>
        <w:pStyle w:val="5"/>
        <w:spacing w:before="196"/>
        <w:ind w:firstLine="360" w:firstLineChars="150"/>
      </w:pPr>
      <w:bookmarkStart w:id="0" w:name="_GoBack"/>
      <w:bookmarkEnd w:id="0"/>
      <w:r>
        <w:t>А.</w:t>
      </w:r>
      <w:r>
        <w:rPr>
          <w:spacing w:val="-14"/>
        </w:rPr>
        <w:t xml:space="preserve"> </w:t>
      </w:r>
      <w:r>
        <w:t>косточка,</w:t>
      </w:r>
      <w:r>
        <w:rPr>
          <w:spacing w:val="-14"/>
        </w:rPr>
        <w:t xml:space="preserve"> </w:t>
      </w:r>
      <w:r>
        <w:t>звёздочка,</w:t>
      </w:r>
      <w:r>
        <w:rPr>
          <w:spacing w:val="-14"/>
        </w:rPr>
        <w:t xml:space="preserve"> </w:t>
      </w:r>
      <w:r>
        <w:t>ленточка,</w:t>
      </w:r>
      <w:r>
        <w:rPr>
          <w:spacing w:val="-14"/>
        </w:rPr>
        <w:t xml:space="preserve"> </w:t>
      </w:r>
      <w:r>
        <w:t>вазочка,</w:t>
      </w:r>
      <w:r>
        <w:rPr>
          <w:spacing w:val="-14"/>
        </w:rPr>
        <w:t xml:space="preserve"> </w:t>
      </w:r>
      <w:r>
        <w:t>шапочка,</w:t>
      </w:r>
      <w:r>
        <w:rPr>
          <w:spacing w:val="-14"/>
        </w:rPr>
        <w:t xml:space="preserve"> </w:t>
      </w:r>
      <w:r>
        <w:t>горочка,</w:t>
      </w:r>
      <w:r>
        <w:rPr>
          <w:spacing w:val="-14"/>
        </w:rPr>
        <w:t xml:space="preserve"> </w:t>
      </w:r>
      <w:r>
        <w:t>юбочка,</w:t>
      </w:r>
      <w:r>
        <w:rPr>
          <w:spacing w:val="-14"/>
        </w:rPr>
        <w:t xml:space="preserve"> </w:t>
      </w:r>
      <w:r>
        <w:t>веточка,</w:t>
      </w:r>
      <w:r>
        <w:rPr>
          <w:spacing w:val="-14"/>
        </w:rPr>
        <w:t xml:space="preserve"> </w:t>
      </w:r>
      <w:r>
        <w:t>лавочка</w:t>
      </w:r>
    </w:p>
    <w:p w14:paraId="0996B8D3">
      <w:pPr>
        <w:pStyle w:val="5"/>
        <w:rPr>
          <w:sz w:val="31"/>
        </w:rPr>
      </w:pPr>
    </w:p>
    <w:p w14:paraId="18F59A6A">
      <w:pPr>
        <w:pStyle w:val="5"/>
        <w:spacing w:before="1"/>
        <w:ind w:left="385" w:right="230"/>
      </w:pPr>
      <w:r>
        <w:t>Б.</w:t>
      </w:r>
      <w:r>
        <w:rPr>
          <w:spacing w:val="13"/>
        </w:rPr>
        <w:t xml:space="preserve"> </w:t>
      </w:r>
      <w:r>
        <w:t>важный,</w:t>
      </w:r>
      <w:r>
        <w:rPr>
          <w:spacing w:val="13"/>
        </w:rPr>
        <w:t xml:space="preserve"> </w:t>
      </w:r>
      <w:r>
        <w:t>известный,</w:t>
      </w:r>
      <w:r>
        <w:rPr>
          <w:spacing w:val="13"/>
        </w:rPr>
        <w:t xml:space="preserve"> </w:t>
      </w:r>
      <w:r>
        <w:t>инертный,</w:t>
      </w:r>
      <w:r>
        <w:rPr>
          <w:spacing w:val="13"/>
        </w:rPr>
        <w:t xml:space="preserve"> </w:t>
      </w:r>
      <w:r>
        <w:t>постный,</w:t>
      </w:r>
      <w:r>
        <w:rPr>
          <w:spacing w:val="13"/>
        </w:rPr>
        <w:t xml:space="preserve"> </w:t>
      </w:r>
      <w:r>
        <w:t>сытный,</w:t>
      </w:r>
      <w:r>
        <w:rPr>
          <w:spacing w:val="13"/>
        </w:rPr>
        <w:t xml:space="preserve"> </w:t>
      </w:r>
      <w:r>
        <w:t>равный,</w:t>
      </w:r>
      <w:r>
        <w:rPr>
          <w:spacing w:val="14"/>
        </w:rPr>
        <w:t xml:space="preserve"> </w:t>
      </w:r>
      <w:r>
        <w:t>сильный,</w:t>
      </w:r>
      <w:r>
        <w:rPr>
          <w:spacing w:val="-2"/>
        </w:rPr>
        <w:t xml:space="preserve"> </w:t>
      </w:r>
      <w:r>
        <w:t>кислотный,</w:t>
      </w:r>
      <w:r>
        <w:rPr>
          <w:spacing w:val="-1"/>
        </w:rPr>
        <w:t xml:space="preserve"> </w:t>
      </w:r>
      <w:r>
        <w:t>ровный,</w:t>
      </w:r>
      <w:r>
        <w:rPr>
          <w:spacing w:val="-57"/>
        </w:rPr>
        <w:t xml:space="preserve"> </w:t>
      </w:r>
      <w:r>
        <w:t>пригодный</w:t>
      </w:r>
    </w:p>
    <w:p w14:paraId="09DF2C76">
      <w:pPr>
        <w:pStyle w:val="5"/>
        <w:rPr>
          <w:sz w:val="31"/>
        </w:rPr>
      </w:pPr>
    </w:p>
    <w:p w14:paraId="52974D4C">
      <w:pPr>
        <w:pStyle w:val="5"/>
        <w:spacing w:line="549" w:lineRule="auto"/>
        <w:ind w:left="385" w:right="356"/>
      </w:pPr>
      <w:r>
        <w:t>В.</w:t>
      </w:r>
      <w:r>
        <w:rPr>
          <w:spacing w:val="-3"/>
        </w:rPr>
        <w:t xml:space="preserve"> </w:t>
      </w:r>
      <w:r>
        <w:t>жаркий,</w:t>
      </w:r>
      <w:r>
        <w:rPr>
          <w:spacing w:val="-2"/>
        </w:rPr>
        <w:t xml:space="preserve"> </w:t>
      </w:r>
      <w:r>
        <w:t>вёрткий,</w:t>
      </w:r>
      <w:r>
        <w:rPr>
          <w:spacing w:val="-3"/>
        </w:rPr>
        <w:t xml:space="preserve"> </w:t>
      </w:r>
      <w:r>
        <w:t>лёгкий,</w:t>
      </w:r>
      <w:r>
        <w:rPr>
          <w:spacing w:val="-2"/>
        </w:rPr>
        <w:t xml:space="preserve"> </w:t>
      </w:r>
      <w:r>
        <w:t>пылкий,</w:t>
      </w:r>
      <w:r>
        <w:rPr>
          <w:spacing w:val="-3"/>
        </w:rPr>
        <w:t xml:space="preserve"> </w:t>
      </w:r>
      <w:r>
        <w:t>кроткий,</w:t>
      </w:r>
      <w:r>
        <w:rPr>
          <w:spacing w:val="-2"/>
        </w:rPr>
        <w:t xml:space="preserve"> </w:t>
      </w:r>
      <w:r>
        <w:t>сладкий,</w:t>
      </w:r>
      <w:r>
        <w:rPr>
          <w:spacing w:val="-3"/>
        </w:rPr>
        <w:t xml:space="preserve"> </w:t>
      </w:r>
      <w:r>
        <w:t>крепкий,</w:t>
      </w:r>
      <w:r>
        <w:rPr>
          <w:spacing w:val="-2"/>
        </w:rPr>
        <w:t xml:space="preserve"> </w:t>
      </w:r>
      <w:r>
        <w:t>громкий,</w:t>
      </w:r>
      <w:r>
        <w:rPr>
          <w:spacing w:val="-3"/>
        </w:rPr>
        <w:t xml:space="preserve"> </w:t>
      </w:r>
      <w:r>
        <w:t>тряский,</w:t>
      </w:r>
      <w:r>
        <w:rPr>
          <w:spacing w:val="-2"/>
        </w:rPr>
        <w:t xml:space="preserve"> </w:t>
      </w:r>
      <w:r>
        <w:t>падкий</w:t>
      </w:r>
      <w:r>
        <w:rPr>
          <w:spacing w:val="-57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зубец,</w:t>
      </w:r>
      <w:r>
        <w:rPr>
          <w:spacing w:val="-1"/>
        </w:rPr>
        <w:t xml:space="preserve"> </w:t>
      </w:r>
      <w:r>
        <w:t>резец,</w:t>
      </w:r>
      <w:r>
        <w:rPr>
          <w:spacing w:val="-1"/>
        </w:rPr>
        <w:t xml:space="preserve"> </w:t>
      </w:r>
      <w:r>
        <w:t>ловец,</w:t>
      </w:r>
      <w:r>
        <w:rPr>
          <w:spacing w:val="-1"/>
        </w:rPr>
        <w:t xml:space="preserve"> </w:t>
      </w:r>
      <w:r>
        <w:t>палец,</w:t>
      </w:r>
      <w:r>
        <w:rPr>
          <w:spacing w:val="-1"/>
        </w:rPr>
        <w:t xml:space="preserve"> </w:t>
      </w:r>
      <w:r>
        <w:t>беглец, морозец,</w:t>
      </w:r>
      <w:r>
        <w:rPr>
          <w:spacing w:val="-1"/>
        </w:rPr>
        <w:t xml:space="preserve"> </w:t>
      </w:r>
      <w:r>
        <w:t>лжец</w:t>
      </w:r>
    </w:p>
    <w:p w14:paraId="5348EB20">
      <w:pPr>
        <w:pStyle w:val="5"/>
        <w:spacing w:before="2"/>
        <w:ind w:left="385"/>
      </w:pPr>
      <w:r>
        <w:t>Д.</w:t>
      </w:r>
      <w:r>
        <w:rPr>
          <w:spacing w:val="-4"/>
        </w:rPr>
        <w:t xml:space="preserve"> </w:t>
      </w:r>
      <w:r>
        <w:t>прыжок,</w:t>
      </w:r>
      <w:r>
        <w:rPr>
          <w:spacing w:val="-4"/>
        </w:rPr>
        <w:t xml:space="preserve"> </w:t>
      </w:r>
      <w:r>
        <w:t>желток,</w:t>
      </w:r>
      <w:r>
        <w:rPr>
          <w:spacing w:val="-4"/>
        </w:rPr>
        <w:t xml:space="preserve"> </w:t>
      </w:r>
      <w:r>
        <w:t>виток,</w:t>
      </w:r>
      <w:r>
        <w:rPr>
          <w:spacing w:val="-4"/>
        </w:rPr>
        <w:t xml:space="preserve"> </w:t>
      </w:r>
      <w:r>
        <w:t>чулок,</w:t>
      </w:r>
      <w:r>
        <w:rPr>
          <w:spacing w:val="-4"/>
        </w:rPr>
        <w:t xml:space="preserve"> </w:t>
      </w:r>
      <w:r>
        <w:t>висок,</w:t>
      </w:r>
      <w:r>
        <w:rPr>
          <w:spacing w:val="-4"/>
        </w:rPr>
        <w:t xml:space="preserve"> </w:t>
      </w:r>
      <w:r>
        <w:t>ток,</w:t>
      </w:r>
      <w:r>
        <w:rPr>
          <w:spacing w:val="-4"/>
        </w:rPr>
        <w:t xml:space="preserve"> </w:t>
      </w:r>
      <w:r>
        <w:t>моток,</w:t>
      </w:r>
      <w:r>
        <w:rPr>
          <w:spacing w:val="-4"/>
        </w:rPr>
        <w:t xml:space="preserve"> </w:t>
      </w:r>
      <w:r>
        <w:t>часок,</w:t>
      </w:r>
      <w:r>
        <w:rPr>
          <w:spacing w:val="-4"/>
        </w:rPr>
        <w:t xml:space="preserve"> </w:t>
      </w:r>
      <w:r>
        <w:t>щелчок</w:t>
      </w:r>
    </w:p>
    <w:p w14:paraId="0B28DFA4">
      <w:pPr>
        <w:pStyle w:val="5"/>
        <w:rPr>
          <w:sz w:val="31"/>
        </w:rPr>
      </w:pPr>
    </w:p>
    <w:p w14:paraId="3D7BFFDE">
      <w:pPr>
        <w:pStyle w:val="2"/>
        <w:spacing w:before="1"/>
      </w:pPr>
      <w:r>
        <w:t>Выберите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обведите</w:t>
      </w:r>
      <w:r>
        <w:rPr>
          <w:spacing w:val="-3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утверждения,</w:t>
      </w:r>
      <w:r>
        <w:rPr>
          <w:spacing w:val="-3"/>
        </w:rPr>
        <w:t xml:space="preserve"> </w:t>
      </w:r>
      <w:r>
        <w:t>характеризующие</w:t>
      </w:r>
      <w:r>
        <w:rPr>
          <w:spacing w:val="-3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слова:</w:t>
      </w:r>
    </w:p>
    <w:p w14:paraId="361610E1">
      <w:pPr>
        <w:pStyle w:val="5"/>
        <w:rPr>
          <w:b/>
          <w:sz w:val="31"/>
        </w:rPr>
      </w:pPr>
    </w:p>
    <w:p w14:paraId="7338FAB6">
      <w:pPr>
        <w:pStyle w:val="7"/>
        <w:numPr>
          <w:ilvl w:val="0"/>
          <w:numId w:val="2"/>
        </w:numPr>
        <w:tabs>
          <w:tab w:val="left" w:pos="645"/>
        </w:tabs>
        <w:spacing w:before="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способом</w:t>
      </w:r>
    </w:p>
    <w:p w14:paraId="28715D85">
      <w:pPr>
        <w:pStyle w:val="5"/>
        <w:rPr>
          <w:sz w:val="31"/>
        </w:rPr>
      </w:pPr>
    </w:p>
    <w:p w14:paraId="5B707B8C">
      <w:pPr>
        <w:pStyle w:val="7"/>
        <w:numPr>
          <w:ilvl w:val="0"/>
          <w:numId w:val="2"/>
        </w:numPr>
        <w:tabs>
          <w:tab w:val="left" w:pos="645"/>
        </w:tabs>
        <w:spacing w:before="1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5"/>
          <w:sz w:val="24"/>
        </w:rPr>
        <w:t xml:space="preserve"> </w:t>
      </w:r>
      <w:r>
        <w:rPr>
          <w:sz w:val="24"/>
        </w:rPr>
        <w:t>Б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имеют</w:t>
      </w:r>
      <w:r>
        <w:rPr>
          <w:spacing w:val="-5"/>
          <w:sz w:val="24"/>
        </w:rPr>
        <w:t xml:space="preserve"> </w:t>
      </w:r>
      <w:r>
        <w:rPr>
          <w:sz w:val="24"/>
        </w:rPr>
        <w:t>непроизводную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основу</w:t>
      </w:r>
    </w:p>
    <w:p w14:paraId="2FA6013E">
      <w:pPr>
        <w:pStyle w:val="5"/>
        <w:rPr>
          <w:sz w:val="31"/>
        </w:rPr>
      </w:pPr>
    </w:p>
    <w:p w14:paraId="4E8706FE">
      <w:pPr>
        <w:pStyle w:val="7"/>
        <w:numPr>
          <w:ilvl w:val="0"/>
          <w:numId w:val="2"/>
        </w:numPr>
        <w:tabs>
          <w:tab w:val="left" w:pos="645"/>
        </w:tabs>
        <w:spacing w:before="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4"/>
          <w:sz w:val="24"/>
        </w:rPr>
        <w:t xml:space="preserve"> </w:t>
      </w:r>
      <w:r>
        <w:rPr>
          <w:sz w:val="24"/>
        </w:rPr>
        <w:t>Б</w:t>
      </w:r>
      <w:r>
        <w:rPr>
          <w:spacing w:val="-4"/>
          <w:sz w:val="24"/>
        </w:rPr>
        <w:t xml:space="preserve"> </w:t>
      </w:r>
      <w:r>
        <w:rPr>
          <w:sz w:val="24"/>
        </w:rPr>
        <w:t>три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непроизводную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основу</w:t>
      </w:r>
    </w:p>
    <w:p w14:paraId="580F5C0C">
      <w:pPr>
        <w:pStyle w:val="5"/>
        <w:spacing w:before="1"/>
        <w:rPr>
          <w:sz w:val="31"/>
        </w:rPr>
      </w:pPr>
    </w:p>
    <w:p w14:paraId="327B156C">
      <w:pPr>
        <w:pStyle w:val="7"/>
        <w:numPr>
          <w:ilvl w:val="0"/>
          <w:numId w:val="2"/>
        </w:numPr>
        <w:tabs>
          <w:tab w:val="left" w:pos="645"/>
        </w:tabs>
        <w:spacing w:before="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четвертое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однокоренным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глаголу</w:t>
      </w:r>
      <w:r>
        <w:rPr>
          <w:spacing w:val="-7"/>
          <w:sz w:val="24"/>
        </w:rPr>
        <w:t xml:space="preserve"> </w:t>
      </w:r>
      <w:r>
        <w:rPr>
          <w:sz w:val="24"/>
        </w:rPr>
        <w:t>пылить</w:t>
      </w:r>
    </w:p>
    <w:p w14:paraId="0A937EFF">
      <w:pPr>
        <w:spacing w:after="0" w:line="240" w:lineRule="auto"/>
        <w:jc w:val="left"/>
        <w:rPr>
          <w:sz w:val="24"/>
        </w:rPr>
        <w:sectPr>
          <w:pgSz w:w="11920" w:h="16840"/>
          <w:pgMar w:top="1580" w:right="680" w:bottom="940" w:left="1160" w:header="0" w:footer="709" w:gutter="0"/>
          <w:cols w:space="720" w:num="1"/>
        </w:sectPr>
      </w:pPr>
    </w:p>
    <w:p w14:paraId="61646AA1">
      <w:pPr>
        <w:spacing w:before="1"/>
        <w:ind w:left="340" w:right="0" w:firstLine="0"/>
        <w:jc w:val="left"/>
        <w:rPr>
          <w:rFonts w:hint="default"/>
          <w:sz w:val="24"/>
          <w:lang w:val="ru-RU"/>
        </w:rPr>
        <w:sectPr>
          <w:footerReference r:id="rId5" w:type="default"/>
          <w:type w:val="continuous"/>
          <w:pgSz w:w="11920" w:h="16840"/>
          <w:pgMar w:top="1600" w:right="680" w:bottom="900" w:left="1160" w:header="720" w:footer="709" w:gutter="0"/>
          <w:pgNumType w:start="1"/>
          <w:cols w:space="720" w:num="1"/>
        </w:sectPr>
      </w:pPr>
      <w:r>
        <w:rPr>
          <w:b/>
          <w:sz w:val="24"/>
        </w:rPr>
        <w:t>Модель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rFonts w:hint="default"/>
          <w:b/>
          <w:sz w:val="24"/>
          <w:lang w:val="ru-RU"/>
        </w:rPr>
        <w:t>:</w:t>
      </w:r>
    </w:p>
    <w:p w14:paraId="617EDD54">
      <w:pPr>
        <w:pStyle w:val="5"/>
        <w:spacing w:before="4"/>
        <w:rPr>
          <w:rFonts w:hint="default"/>
          <w:b/>
          <w:sz w:val="8"/>
          <w:lang w:val="ru-RU"/>
        </w:rPr>
      </w:pPr>
      <w:r>
        <w:rPr>
          <w:rFonts w:hint="default"/>
          <w:b/>
          <w:sz w:val="8"/>
          <w:lang w:val="ru-RU"/>
        </w:rPr>
        <w:t xml:space="preserve">                                      </w:t>
      </w:r>
    </w:p>
    <w:p w14:paraId="26EC0EAA">
      <w:pPr>
        <w:pStyle w:val="7"/>
        <w:numPr>
          <w:ilvl w:val="0"/>
          <w:numId w:val="2"/>
        </w:numPr>
        <w:tabs>
          <w:tab w:val="left" w:pos="645"/>
        </w:tabs>
        <w:spacing w:before="6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4"/>
          <w:sz w:val="24"/>
        </w:rPr>
        <w:t xml:space="preserve"> </w:t>
      </w:r>
      <w:r>
        <w:rPr>
          <w:sz w:val="24"/>
        </w:rPr>
        <w:t>Г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деятеля</w:t>
      </w:r>
    </w:p>
    <w:p w14:paraId="4990D831">
      <w:pPr>
        <w:pStyle w:val="5"/>
        <w:rPr>
          <w:sz w:val="31"/>
        </w:rPr>
      </w:pPr>
    </w:p>
    <w:p w14:paraId="4706D1D1">
      <w:pPr>
        <w:pStyle w:val="7"/>
        <w:numPr>
          <w:ilvl w:val="0"/>
          <w:numId w:val="2"/>
        </w:numPr>
        <w:tabs>
          <w:tab w:val="left" w:pos="705"/>
        </w:tabs>
        <w:spacing w:before="0" w:after="0" w:line="240" w:lineRule="auto"/>
        <w:ind w:left="704" w:right="0" w:hanging="26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списке</w:t>
      </w:r>
      <w:r>
        <w:rPr>
          <w:spacing w:val="-3"/>
          <w:sz w:val="24"/>
        </w:rPr>
        <w:t xml:space="preserve"> </w:t>
      </w:r>
      <w:r>
        <w:rPr>
          <w:sz w:val="24"/>
        </w:rPr>
        <w:t>Г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трех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суффикс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деятеля</w:t>
      </w:r>
    </w:p>
    <w:p w14:paraId="516D7970">
      <w:pPr>
        <w:pStyle w:val="5"/>
        <w:spacing w:before="1"/>
        <w:rPr>
          <w:sz w:val="31"/>
        </w:rPr>
      </w:pPr>
    </w:p>
    <w:p w14:paraId="4738599B">
      <w:pPr>
        <w:pStyle w:val="7"/>
        <w:numPr>
          <w:ilvl w:val="0"/>
          <w:numId w:val="2"/>
        </w:numPr>
        <w:tabs>
          <w:tab w:val="left" w:pos="645"/>
        </w:tabs>
        <w:spacing w:before="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пяти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списках</w:t>
      </w:r>
      <w:r>
        <w:rPr>
          <w:spacing w:val="-4"/>
          <w:sz w:val="24"/>
        </w:rPr>
        <w:t xml:space="preserve"> </w:t>
      </w:r>
      <w:r>
        <w:rPr>
          <w:sz w:val="24"/>
        </w:rPr>
        <w:t>морфемную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5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</w:p>
    <w:p w14:paraId="0054D312">
      <w:pPr>
        <w:pStyle w:val="5"/>
        <w:rPr>
          <w:sz w:val="31"/>
        </w:rPr>
      </w:pPr>
    </w:p>
    <w:p w14:paraId="7CD18B6E">
      <w:pPr>
        <w:pStyle w:val="7"/>
        <w:numPr>
          <w:ilvl w:val="0"/>
          <w:numId w:val="2"/>
        </w:numPr>
        <w:tabs>
          <w:tab w:val="left" w:pos="645"/>
        </w:tabs>
        <w:spacing w:before="0" w:after="0" w:line="240" w:lineRule="auto"/>
        <w:ind w:left="644" w:right="0" w:hanging="260"/>
        <w:jc w:val="left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пяти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списках</w:t>
      </w:r>
      <w:r>
        <w:rPr>
          <w:spacing w:val="-4"/>
          <w:sz w:val="24"/>
        </w:rPr>
        <w:t xml:space="preserve"> </w:t>
      </w:r>
      <w:r>
        <w:rPr>
          <w:sz w:val="24"/>
        </w:rPr>
        <w:t>морфемную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5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</w:p>
    <w:p w14:paraId="032133A2">
      <w:pPr>
        <w:pStyle w:val="5"/>
        <w:spacing w:before="1"/>
        <w:rPr>
          <w:sz w:val="31"/>
        </w:rPr>
      </w:pPr>
    </w:p>
    <w:p w14:paraId="70CAE969">
      <w:pPr>
        <w:pStyle w:val="2"/>
        <w:ind w:right="423"/>
      </w:pPr>
      <w:r>
        <w:t>Модель</w:t>
      </w:r>
      <w:r>
        <w:rPr>
          <w:spacing w:val="-2"/>
        </w:rPr>
        <w:t xml:space="preserve"> </w:t>
      </w:r>
      <w:r>
        <w:t>ответа: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6,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выбранное</w:t>
      </w:r>
      <w:r>
        <w:rPr>
          <w:spacing w:val="-2"/>
        </w:rPr>
        <w:t xml:space="preserve"> </w:t>
      </w:r>
      <w:r>
        <w:t>утверждение.</w:t>
      </w:r>
      <w:r>
        <w:rPr>
          <w:spacing w:val="57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</w:t>
      </w:r>
      <w:r>
        <w:rPr>
          <w:spacing w:val="-57"/>
        </w:rPr>
        <w:t xml:space="preserve"> </w:t>
      </w:r>
      <w:r>
        <w:t>балла.</w:t>
      </w:r>
    </w:p>
    <w:p w14:paraId="02A21258">
      <w:pPr>
        <w:pStyle w:val="5"/>
        <w:rPr>
          <w:b/>
          <w:sz w:val="31"/>
        </w:rPr>
      </w:pPr>
    </w:p>
    <w:p w14:paraId="7466DF48">
      <w:pPr>
        <w:spacing w:before="0"/>
        <w:ind w:left="220" w:right="0" w:firstLine="0"/>
        <w:jc w:val="left"/>
        <w:rPr>
          <w:b/>
          <w:sz w:val="24"/>
        </w:rPr>
      </w:pPr>
      <w:r>
        <w:rPr>
          <w:b/>
          <w:sz w:val="24"/>
        </w:rPr>
        <w:t>Задание 4</w:t>
      </w:r>
    </w:p>
    <w:p w14:paraId="0BA89131">
      <w:pPr>
        <w:pStyle w:val="5"/>
        <w:spacing w:before="229" w:line="360" w:lineRule="auto"/>
        <w:ind w:left="385" w:right="598"/>
      </w:pPr>
      <w:r>
        <w:t>Распределите</w:t>
      </w:r>
      <w:r>
        <w:rPr>
          <w:spacing w:val="23"/>
        </w:rPr>
        <w:t xml:space="preserve"> </w:t>
      </w:r>
      <w:r>
        <w:t>предложения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две</w:t>
      </w:r>
      <w:r>
        <w:rPr>
          <w:spacing w:val="23"/>
        </w:rPr>
        <w:t xml:space="preserve"> </w:t>
      </w:r>
      <w:r>
        <w:t>равные</w:t>
      </w:r>
      <w:r>
        <w:rPr>
          <w:spacing w:val="23"/>
        </w:rPr>
        <w:t xml:space="preserve"> </w:t>
      </w:r>
      <w:r>
        <w:t>группы.</w:t>
      </w:r>
      <w:r>
        <w:rPr>
          <w:spacing w:val="23"/>
        </w:rPr>
        <w:t xml:space="preserve"> </w:t>
      </w:r>
      <w:r>
        <w:t>Укажите</w:t>
      </w:r>
      <w:r>
        <w:rPr>
          <w:spacing w:val="9"/>
        </w:rPr>
        <w:t xml:space="preserve"> </w:t>
      </w:r>
      <w:r>
        <w:t>синтаксический</w:t>
      </w:r>
      <w:r>
        <w:rPr>
          <w:spacing w:val="9"/>
        </w:rPr>
        <w:t xml:space="preserve"> </w:t>
      </w:r>
      <w:r>
        <w:t>признак</w:t>
      </w:r>
      <w:r>
        <w:rPr>
          <w:spacing w:val="-57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распределения,</w:t>
      </w:r>
      <w:r>
        <w:rPr>
          <w:spacing w:val="-2"/>
        </w:rPr>
        <w:t xml:space="preserve"> </w:t>
      </w:r>
      <w:r>
        <w:t>обратив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грамматический</w:t>
      </w:r>
      <w:r>
        <w:rPr>
          <w:spacing w:val="-2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предложений:</w:t>
      </w:r>
    </w:p>
    <w:p w14:paraId="15B3CB0D">
      <w:pPr>
        <w:pStyle w:val="5"/>
        <w:tabs>
          <w:tab w:val="left" w:pos="1074"/>
        </w:tabs>
        <w:spacing w:line="360" w:lineRule="auto"/>
        <w:ind w:left="505" w:right="535" w:hanging="150"/>
      </w:pPr>
      <w:r>
        <w:t>1.</w:t>
      </w:r>
      <w:r>
        <w:tab/>
      </w:r>
      <w:r>
        <w:t>Прошел</w:t>
      </w:r>
      <w:r>
        <w:rPr>
          <w:spacing w:val="-5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целый</w:t>
      </w:r>
      <w:r>
        <w:rPr>
          <w:spacing w:val="-4"/>
        </w:rPr>
        <w:t xml:space="preserve"> </w:t>
      </w:r>
      <w:r>
        <w:t>ряд.</w:t>
      </w:r>
      <w:r>
        <w:rPr>
          <w:spacing w:val="-4"/>
        </w:rPr>
        <w:t xml:space="preserve"> </w:t>
      </w:r>
      <w:r>
        <w:t>2.Каждый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нас</w:t>
      </w:r>
      <w:r>
        <w:rPr>
          <w:spacing w:val="-4"/>
        </w:rPr>
        <w:t xml:space="preserve"> </w:t>
      </w:r>
      <w:r>
        <w:t>стремится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успеху.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Золотые</w:t>
      </w:r>
      <w:r>
        <w:rPr>
          <w:spacing w:val="-4"/>
        </w:rPr>
        <w:t xml:space="preserve"> </w:t>
      </w:r>
      <w:r>
        <w:t>руки</w:t>
      </w:r>
      <w:r>
        <w:rPr>
          <w:spacing w:val="-57"/>
        </w:rPr>
        <w:t xml:space="preserve"> </w:t>
      </w:r>
      <w:r>
        <w:t>были у моего отца. 4. Среди толпы на вокзале один из провожающих негромко</w:t>
      </w:r>
      <w:r>
        <w:rPr>
          <w:spacing w:val="1"/>
        </w:rPr>
        <w:t xml:space="preserve"> </w:t>
      </w:r>
      <w:r>
        <w:t>насвистывал «Марсельезу». 5. Его крестовый поход против реакционности руководства</w:t>
      </w:r>
      <w:r>
        <w:rPr>
          <w:spacing w:val="-57"/>
        </w:rPr>
        <w:t xml:space="preserve"> </w:t>
      </w:r>
      <w:r>
        <w:t>был</w:t>
      </w:r>
      <w:r>
        <w:rPr>
          <w:spacing w:val="-9"/>
        </w:rPr>
        <w:t xml:space="preserve"> </w:t>
      </w:r>
      <w:r>
        <w:t>сродни</w:t>
      </w:r>
      <w:r>
        <w:rPr>
          <w:spacing w:val="-9"/>
        </w:rPr>
        <w:t xml:space="preserve"> </w:t>
      </w:r>
      <w:r>
        <w:t>донкихотству,</w:t>
      </w:r>
      <w:r>
        <w:rPr>
          <w:spacing w:val="-9"/>
        </w:rPr>
        <w:t xml:space="preserve"> </w:t>
      </w:r>
      <w:r>
        <w:t>вызывавшему</w:t>
      </w:r>
      <w:r>
        <w:rPr>
          <w:spacing w:val="-8"/>
        </w:rPr>
        <w:t xml:space="preserve"> </w:t>
      </w:r>
      <w:r>
        <w:t>тихие</w:t>
      </w:r>
      <w:r>
        <w:rPr>
          <w:spacing w:val="-9"/>
        </w:rPr>
        <w:t xml:space="preserve"> </w:t>
      </w:r>
      <w:r>
        <w:t>усмешки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кулуарах.</w:t>
      </w:r>
      <w:r>
        <w:rPr>
          <w:spacing w:val="-8"/>
        </w:rPr>
        <w:t xml:space="preserve"> </w:t>
      </w:r>
      <w:r>
        <w:t>6.</w:t>
      </w:r>
      <w:r>
        <w:rPr>
          <w:spacing w:val="-9"/>
        </w:rPr>
        <w:t xml:space="preserve"> </w:t>
      </w:r>
      <w:r>
        <w:t>Приёмный</w:t>
      </w:r>
      <w:r>
        <w:rPr>
          <w:spacing w:val="-9"/>
        </w:rPr>
        <w:t xml:space="preserve"> </w:t>
      </w:r>
      <w:r>
        <w:t>покой</w:t>
      </w:r>
      <w:r>
        <w:rPr>
          <w:spacing w:val="-57"/>
        </w:rPr>
        <w:t xml:space="preserve"> </w:t>
      </w:r>
      <w:r>
        <w:t>сельской</w:t>
      </w:r>
      <w:r>
        <w:rPr>
          <w:spacing w:val="-1"/>
        </w:rPr>
        <w:t xml:space="preserve"> </w:t>
      </w:r>
      <w:r>
        <w:t>больницы</w:t>
      </w:r>
      <w:r>
        <w:rPr>
          <w:spacing w:val="-1"/>
        </w:rPr>
        <w:t xml:space="preserve"> </w:t>
      </w:r>
      <w:r>
        <w:t>был битком</w:t>
      </w:r>
      <w:r>
        <w:rPr>
          <w:spacing w:val="-1"/>
        </w:rPr>
        <w:t xml:space="preserve"> </w:t>
      </w:r>
      <w:r>
        <w:t>набит больными.</w:t>
      </w:r>
    </w:p>
    <w:p w14:paraId="60CC17C1">
      <w:pPr>
        <w:pStyle w:val="5"/>
        <w:spacing w:before="12"/>
        <w:ind w:left="385"/>
      </w:pPr>
      <w:r>
        <w:t>Распределение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(укажите</w:t>
      </w:r>
      <w:r>
        <w:rPr>
          <w:spacing w:val="-8"/>
        </w:rPr>
        <w:t xml:space="preserve"> </w:t>
      </w:r>
      <w:r>
        <w:t>номера</w:t>
      </w:r>
      <w:r>
        <w:rPr>
          <w:spacing w:val="-7"/>
        </w:rPr>
        <w:t xml:space="preserve"> </w:t>
      </w:r>
      <w:r>
        <w:t>предложений):</w:t>
      </w:r>
    </w:p>
    <w:p w14:paraId="71896071">
      <w:pPr>
        <w:pStyle w:val="7"/>
        <w:numPr>
          <w:ilvl w:val="0"/>
          <w:numId w:val="3"/>
        </w:numPr>
        <w:tabs>
          <w:tab w:val="left" w:pos="595"/>
          <w:tab w:val="left" w:pos="5274"/>
        </w:tabs>
        <w:spacing w:before="138" w:after="0" w:line="240" w:lineRule="auto"/>
        <w:ind w:left="595" w:right="0" w:hanging="210"/>
        <w:jc w:val="left"/>
        <w:rPr>
          <w:sz w:val="24"/>
        </w:rPr>
      </w:pPr>
      <w:r>
        <w:rPr>
          <w:sz w:val="24"/>
        </w:rPr>
        <w:t>группа:_</w:t>
      </w:r>
      <w:r>
        <w:rPr>
          <w:sz w:val="24"/>
          <w:u w:val="thick"/>
        </w:rPr>
        <w:tab/>
      </w:r>
      <w:r>
        <w:rPr>
          <w:sz w:val="24"/>
        </w:rPr>
        <w:t>_</w:t>
      </w:r>
    </w:p>
    <w:p w14:paraId="7D33249B">
      <w:pPr>
        <w:pStyle w:val="7"/>
        <w:numPr>
          <w:ilvl w:val="0"/>
          <w:numId w:val="3"/>
        </w:numPr>
        <w:tabs>
          <w:tab w:val="left" w:pos="595"/>
          <w:tab w:val="left" w:pos="5456"/>
        </w:tabs>
        <w:spacing w:before="138" w:after="0" w:line="240" w:lineRule="auto"/>
        <w:ind w:left="595" w:right="0" w:hanging="210"/>
        <w:jc w:val="left"/>
        <w:rPr>
          <w:sz w:val="24"/>
        </w:rPr>
      </w:pPr>
      <w:r>
        <w:rPr>
          <w:sz w:val="24"/>
        </w:rPr>
        <w:t>группа:</w:t>
      </w:r>
      <w:r>
        <w:rPr>
          <w:spacing w:val="-1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14:paraId="340EABE4">
      <w:pPr>
        <w:pStyle w:val="5"/>
        <w:spacing w:before="138" w:line="360" w:lineRule="auto"/>
        <w:ind w:left="385" w:right="312"/>
      </w:pPr>
      <w:r>
        <w:t>Укажите</w:t>
      </w:r>
      <w:r>
        <w:rPr>
          <w:spacing w:val="-10"/>
        </w:rPr>
        <w:t xml:space="preserve"> </w:t>
      </w:r>
      <w:r>
        <w:t>одним</w:t>
      </w:r>
      <w:r>
        <w:rPr>
          <w:spacing w:val="-9"/>
        </w:rPr>
        <w:t xml:space="preserve"> </w:t>
      </w:r>
      <w:r>
        <w:t>словом,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основании</w:t>
      </w:r>
      <w:r>
        <w:rPr>
          <w:spacing w:val="-9"/>
        </w:rPr>
        <w:t xml:space="preserve"> </w:t>
      </w:r>
      <w:r>
        <w:t>какого</w:t>
      </w:r>
      <w:r>
        <w:rPr>
          <w:spacing w:val="-9"/>
        </w:rPr>
        <w:t xml:space="preserve"> </w:t>
      </w:r>
      <w:r>
        <w:t>члена</w:t>
      </w:r>
      <w:r>
        <w:rPr>
          <w:spacing w:val="-10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выполнено</w:t>
      </w:r>
      <w:r>
        <w:rPr>
          <w:spacing w:val="-9"/>
        </w:rPr>
        <w:t xml:space="preserve"> </w:t>
      </w:r>
      <w:r>
        <w:t>распределение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группам.</w:t>
      </w:r>
    </w:p>
    <w:p w14:paraId="3EBEF507">
      <w:pPr>
        <w:pStyle w:val="2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763DEBC1">
      <w:pPr>
        <w:spacing w:before="138" w:line="360" w:lineRule="auto"/>
        <w:ind w:left="385" w:right="2995" w:firstLine="0"/>
        <w:jc w:val="left"/>
        <w:rPr>
          <w:b/>
          <w:sz w:val="24"/>
        </w:rPr>
      </w:pPr>
      <w:r>
        <w:rPr>
          <w:b/>
          <w:sz w:val="24"/>
        </w:rPr>
        <w:t>первая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группа: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1,3,6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(1.5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0.5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предложение)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вторая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группа: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2,4,5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(1.5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0.5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предложение)</w:t>
      </w:r>
    </w:p>
    <w:p w14:paraId="0050019F">
      <w:pPr>
        <w:pStyle w:val="2"/>
        <w:spacing w:line="360" w:lineRule="auto"/>
        <w:ind w:right="1356"/>
      </w:pPr>
      <w:r>
        <w:t>Укажите</w:t>
      </w:r>
      <w:r>
        <w:rPr>
          <w:spacing w:val="-12"/>
        </w:rPr>
        <w:t xml:space="preserve"> </w:t>
      </w:r>
      <w:r>
        <w:t>одним</w:t>
      </w:r>
      <w:r>
        <w:rPr>
          <w:spacing w:val="-11"/>
        </w:rPr>
        <w:t xml:space="preserve"> </w:t>
      </w:r>
      <w:r>
        <w:t>словом,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основании</w:t>
      </w:r>
      <w:r>
        <w:rPr>
          <w:spacing w:val="-11"/>
        </w:rPr>
        <w:t xml:space="preserve"> </w:t>
      </w:r>
      <w:r>
        <w:t>какого</w:t>
      </w:r>
      <w:r>
        <w:rPr>
          <w:spacing w:val="-11"/>
        </w:rPr>
        <w:t xml:space="preserve"> </w:t>
      </w:r>
      <w:r>
        <w:t>члена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2"/>
        </w:rPr>
        <w:t xml:space="preserve"> </w:t>
      </w:r>
      <w:r>
        <w:t>выполнено</w:t>
      </w:r>
      <w:r>
        <w:rPr>
          <w:spacing w:val="-57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группам.</w:t>
      </w:r>
      <w:r>
        <w:rPr>
          <w:spacing w:val="-1"/>
        </w:rPr>
        <w:t xml:space="preserve"> </w:t>
      </w:r>
      <w:r>
        <w:t>Ответ:</w:t>
      </w:r>
      <w:r>
        <w:rPr>
          <w:spacing w:val="-1"/>
        </w:rPr>
        <w:t xml:space="preserve"> </w:t>
      </w:r>
      <w:r>
        <w:t>подлежащего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Всего: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балла</w:t>
      </w:r>
    </w:p>
    <w:p w14:paraId="775144E5">
      <w:pPr>
        <w:pStyle w:val="5"/>
        <w:rPr>
          <w:b/>
          <w:sz w:val="26"/>
        </w:rPr>
      </w:pPr>
    </w:p>
    <w:p w14:paraId="6FBE35D3">
      <w:pPr>
        <w:pStyle w:val="5"/>
        <w:rPr>
          <w:b/>
          <w:sz w:val="26"/>
        </w:rPr>
      </w:pPr>
    </w:p>
    <w:p w14:paraId="0D6B04C0">
      <w:pPr>
        <w:spacing w:before="173"/>
        <w:ind w:left="340" w:right="0" w:firstLine="0"/>
        <w:jc w:val="left"/>
        <w:rPr>
          <w:b/>
          <w:sz w:val="24"/>
        </w:rPr>
      </w:pPr>
      <w:r>
        <w:rPr>
          <w:b/>
          <w:sz w:val="24"/>
        </w:rPr>
        <w:t>Задание 5</w:t>
      </w:r>
    </w:p>
    <w:p w14:paraId="6F1D6B65">
      <w:pPr>
        <w:pStyle w:val="2"/>
        <w:spacing w:before="232" w:line="360" w:lineRule="auto"/>
        <w:ind w:right="404"/>
        <w:jc w:val="both"/>
      </w:pPr>
      <w:r>
        <w:t>Определите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элементе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речь в этимологически родственных словах,</w:t>
      </w:r>
      <w:r>
        <w:rPr>
          <w:spacing w:val="1"/>
        </w:rPr>
        <w:t xml:space="preserve"> </w:t>
      </w:r>
      <w:r>
        <w:t>сформулируйте</w:t>
      </w:r>
      <w:r>
        <w:rPr>
          <w:spacing w:val="3"/>
        </w:rPr>
        <w:t xml:space="preserve"> </w:t>
      </w:r>
      <w:r>
        <w:t>исходное</w:t>
      </w:r>
      <w:r>
        <w:rPr>
          <w:spacing w:val="4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этого</w:t>
      </w:r>
      <w:r>
        <w:rPr>
          <w:spacing w:val="-9"/>
        </w:rPr>
        <w:t xml:space="preserve"> </w:t>
      </w:r>
      <w:r>
        <w:t>элемента</w:t>
      </w:r>
      <w:r>
        <w:rPr>
          <w:spacing w:val="-9"/>
        </w:rPr>
        <w:t xml:space="preserve"> </w:t>
      </w:r>
      <w:r>
        <w:t>(это</w:t>
      </w:r>
      <w:r>
        <w:rPr>
          <w:spacing w:val="-9"/>
        </w:rPr>
        <w:t xml:space="preserve"> </w:t>
      </w:r>
      <w:r>
        <w:t>может</w:t>
      </w:r>
      <w:r>
        <w:rPr>
          <w:spacing w:val="-9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исконный</w:t>
      </w:r>
      <w:r>
        <w:rPr>
          <w:spacing w:val="-9"/>
        </w:rPr>
        <w:t xml:space="preserve"> </w:t>
      </w:r>
      <w:r>
        <w:t>корень,</w:t>
      </w:r>
      <w:r>
        <w:rPr>
          <w:spacing w:val="-5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приставка, или</w:t>
      </w:r>
      <w:r>
        <w:rPr>
          <w:spacing w:val="-1"/>
        </w:rPr>
        <w:t xml:space="preserve"> </w:t>
      </w:r>
      <w:r>
        <w:t>суффикс). Заполните</w:t>
      </w:r>
      <w:r>
        <w:rPr>
          <w:spacing w:val="-1"/>
        </w:rPr>
        <w:t xml:space="preserve"> </w:t>
      </w:r>
      <w:r>
        <w:t>пункты А –</w:t>
      </w:r>
      <w:r>
        <w:rPr>
          <w:spacing w:val="-1"/>
        </w:rPr>
        <w:t xml:space="preserve"> </w:t>
      </w:r>
      <w:r>
        <w:t>Д.</w:t>
      </w:r>
    </w:p>
    <w:p w14:paraId="1FF672B1">
      <w:pPr>
        <w:spacing w:after="0" w:line="360" w:lineRule="auto"/>
        <w:jc w:val="both"/>
        <w:sectPr>
          <w:pgSz w:w="11920" w:h="16840"/>
          <w:pgMar w:top="1520" w:right="680" w:bottom="940" w:left="1160" w:header="0" w:footer="709" w:gutter="0"/>
          <w:cols w:space="720" w:num="1"/>
        </w:sectPr>
      </w:pPr>
    </w:p>
    <w:tbl>
      <w:tblPr>
        <w:tblStyle w:val="4"/>
        <w:tblW w:w="0" w:type="auto"/>
        <w:tblInd w:w="43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0"/>
        <w:gridCol w:w="1800"/>
        <w:gridCol w:w="1860"/>
        <w:gridCol w:w="1760"/>
      </w:tblGrid>
      <w:tr w14:paraId="4D6A6F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3600" w:type="dxa"/>
          </w:tcPr>
          <w:p w14:paraId="0C9B8E06">
            <w:pPr>
              <w:pStyle w:val="8"/>
              <w:spacing w:before="83"/>
              <w:ind w:left="1322" w:right="1262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00" w:type="dxa"/>
          </w:tcPr>
          <w:p w14:paraId="316AF0E3">
            <w:pPr>
              <w:pStyle w:val="8"/>
              <w:spacing w:before="83"/>
              <w:ind w:left="539"/>
              <w:rPr>
                <w:sz w:val="24"/>
              </w:rPr>
            </w:pPr>
            <w:r>
              <w:rPr>
                <w:sz w:val="24"/>
              </w:rPr>
              <w:t>Слово</w:t>
            </w:r>
          </w:p>
        </w:tc>
        <w:tc>
          <w:tcPr>
            <w:tcW w:w="1860" w:type="dxa"/>
          </w:tcPr>
          <w:p w14:paraId="5F60BD28">
            <w:pPr>
              <w:pStyle w:val="8"/>
              <w:spacing w:before="83"/>
              <w:ind w:right="351"/>
              <w:rPr>
                <w:sz w:val="24"/>
              </w:rPr>
            </w:pPr>
            <w:r>
              <w:rPr>
                <w:spacing w:val="-1"/>
                <w:sz w:val="24"/>
              </w:rPr>
              <w:t>Объединяющ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</w:p>
        </w:tc>
        <w:tc>
          <w:tcPr>
            <w:tcW w:w="1760" w:type="dxa"/>
          </w:tcPr>
          <w:p w14:paraId="491C5BDB">
            <w:pPr>
              <w:pStyle w:val="8"/>
              <w:spacing w:before="83"/>
              <w:ind w:left="104"/>
              <w:rPr>
                <w:sz w:val="24"/>
              </w:rPr>
            </w:pPr>
            <w:r>
              <w:rPr>
                <w:sz w:val="24"/>
              </w:rPr>
              <w:t>Его</w:t>
            </w:r>
          </w:p>
          <w:p w14:paraId="07444978">
            <w:pPr>
              <w:pStyle w:val="8"/>
              <w:spacing w:before="0"/>
              <w:ind w:left="104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</w:tr>
      <w:tr w14:paraId="298E05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</w:trPr>
        <w:tc>
          <w:tcPr>
            <w:tcW w:w="3600" w:type="dxa"/>
          </w:tcPr>
          <w:p w14:paraId="3EB7FF78">
            <w:pPr>
              <w:pStyle w:val="8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before="80" w:after="0" w:line="290" w:lineRule="auto"/>
              <w:ind w:left="824" w:right="843" w:hanging="360"/>
              <w:jc w:val="left"/>
              <w:rPr>
                <w:sz w:val="24"/>
              </w:rPr>
            </w:pPr>
            <w:r>
              <w:rPr>
                <w:sz w:val="24"/>
              </w:rPr>
              <w:t>совокупность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божеств</w:t>
            </w:r>
          </w:p>
          <w:p w14:paraId="35C13E9F">
            <w:pPr>
              <w:pStyle w:val="8"/>
              <w:spacing w:before="12" w:line="300" w:lineRule="auto"/>
              <w:ind w:left="824" w:right="663"/>
              <w:rPr>
                <w:sz w:val="24"/>
              </w:rPr>
            </w:pPr>
            <w:r>
              <w:rPr>
                <w:sz w:val="24"/>
              </w:rPr>
              <w:t>политеистической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здание,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останки</w:t>
            </w:r>
          </w:p>
          <w:p w14:paraId="3B2EB59F">
            <w:pPr>
              <w:pStyle w:val="8"/>
              <w:spacing w:before="0"/>
              <w:ind w:left="824"/>
              <w:rPr>
                <w:sz w:val="24"/>
              </w:rPr>
            </w:pPr>
            <w:r>
              <w:rPr>
                <w:sz w:val="24"/>
              </w:rPr>
              <w:t>выдающихся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800" w:type="dxa"/>
          </w:tcPr>
          <w:p w14:paraId="6A8D3D14">
            <w:pPr>
              <w:pStyle w:val="8"/>
              <w:spacing w:before="79"/>
              <w:ind w:left="104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1860" w:type="dxa"/>
            <w:vMerge w:val="restart"/>
          </w:tcPr>
          <w:p w14:paraId="0170A3C4">
            <w:pPr>
              <w:pStyle w:val="8"/>
              <w:spacing w:before="79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1760" w:type="dxa"/>
            <w:vMerge w:val="restart"/>
          </w:tcPr>
          <w:p w14:paraId="6568DF34">
            <w:pPr>
              <w:pStyle w:val="8"/>
              <w:spacing w:before="79"/>
              <w:ind w:left="104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</w:tr>
      <w:tr w14:paraId="0B984E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3600" w:type="dxa"/>
          </w:tcPr>
          <w:p w14:paraId="5671AC4E">
            <w:pPr>
              <w:pStyle w:val="8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before="70" w:after="0" w:line="240" w:lineRule="auto"/>
              <w:ind w:left="825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повальная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эпидемия</w:t>
            </w:r>
          </w:p>
        </w:tc>
        <w:tc>
          <w:tcPr>
            <w:tcW w:w="1800" w:type="dxa"/>
          </w:tcPr>
          <w:p w14:paraId="0A0312A9">
            <w:pPr>
              <w:pStyle w:val="8"/>
              <w:spacing w:before="69"/>
              <w:ind w:left="104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1860" w:type="dxa"/>
            <w:vMerge w:val="continue"/>
            <w:tcBorders>
              <w:top w:val="nil"/>
            </w:tcBorders>
          </w:tcPr>
          <w:p w14:paraId="213EE2D3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 w:val="continue"/>
            <w:tcBorders>
              <w:top w:val="nil"/>
            </w:tcBorders>
          </w:tcPr>
          <w:p w14:paraId="63F720D3">
            <w:pPr>
              <w:rPr>
                <w:sz w:val="2"/>
                <w:szCs w:val="2"/>
              </w:rPr>
            </w:pPr>
          </w:p>
        </w:tc>
      </w:tr>
      <w:tr w14:paraId="4E3F71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3600" w:type="dxa"/>
          </w:tcPr>
          <w:p w14:paraId="2BF67607">
            <w:pPr>
              <w:pStyle w:val="8"/>
              <w:numPr>
                <w:ilvl w:val="0"/>
                <w:numId w:val="6"/>
              </w:numPr>
              <w:tabs>
                <w:tab w:val="left" w:pos="1208"/>
                <w:tab w:val="left" w:pos="1209"/>
              </w:tabs>
              <w:spacing w:before="62" w:after="0" w:line="292" w:lineRule="auto"/>
              <w:ind w:left="824" w:right="104" w:hanging="442"/>
              <w:jc w:val="left"/>
              <w:rPr>
                <w:sz w:val="24"/>
              </w:rPr>
            </w:pPr>
            <w:r>
              <w:tab/>
            </w:r>
            <w:r>
              <w:rPr>
                <w:spacing w:val="-1"/>
                <w:sz w:val="24"/>
              </w:rPr>
              <w:t>политическое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14:paraId="06A221A7">
            <w:pPr>
              <w:pStyle w:val="8"/>
              <w:spacing w:before="9" w:line="300" w:lineRule="auto"/>
              <w:ind w:left="824" w:right="130" w:firstLine="384"/>
              <w:rPr>
                <w:sz w:val="24"/>
              </w:rPr>
            </w:pPr>
            <w:r>
              <w:rPr>
                <w:sz w:val="24"/>
              </w:rPr>
              <w:t>славянских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</w:p>
        </w:tc>
        <w:tc>
          <w:tcPr>
            <w:tcW w:w="1800" w:type="dxa"/>
          </w:tcPr>
          <w:p w14:paraId="49D4DDF2">
            <w:pPr>
              <w:pStyle w:val="8"/>
              <w:spacing w:before="61"/>
              <w:ind w:left="104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860" w:type="dxa"/>
            <w:vMerge w:val="continue"/>
            <w:tcBorders>
              <w:top w:val="nil"/>
            </w:tcBorders>
          </w:tcPr>
          <w:p w14:paraId="5BE02DBD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vMerge w:val="continue"/>
            <w:tcBorders>
              <w:top w:val="nil"/>
            </w:tcBorders>
          </w:tcPr>
          <w:p w14:paraId="53498353">
            <w:pPr>
              <w:rPr>
                <w:sz w:val="2"/>
                <w:szCs w:val="2"/>
              </w:rPr>
            </w:pPr>
          </w:p>
        </w:tc>
      </w:tr>
    </w:tbl>
    <w:p w14:paraId="55BF2030">
      <w:pPr>
        <w:pStyle w:val="5"/>
        <w:spacing w:before="8"/>
        <w:rPr>
          <w:b/>
          <w:sz w:val="27"/>
        </w:rPr>
      </w:pPr>
    </w:p>
    <w:p w14:paraId="1018885A">
      <w:pPr>
        <w:spacing w:before="90"/>
        <w:ind w:left="385" w:right="0" w:firstLine="0"/>
        <w:jc w:val="left"/>
        <w:rPr>
          <w:b/>
          <w:sz w:val="24"/>
        </w:rPr>
      </w:pPr>
      <w:r>
        <w:rPr>
          <w:b/>
          <w:sz w:val="24"/>
        </w:rPr>
        <w:t>Модель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ответа:</w:t>
      </w:r>
    </w:p>
    <w:p w14:paraId="1E8B28FB">
      <w:pPr>
        <w:pStyle w:val="2"/>
        <w:spacing w:before="138" w:line="360" w:lineRule="auto"/>
        <w:ind w:right="8354"/>
      </w:pPr>
      <w:r>
        <w:t>А. пантеон</w:t>
      </w:r>
      <w:r>
        <w:rPr>
          <w:spacing w:val="1"/>
        </w:rPr>
        <w:t xml:space="preserve"> </w:t>
      </w:r>
      <w:r>
        <w:t>Б.</w:t>
      </w:r>
      <w:r>
        <w:rPr>
          <w:spacing w:val="-14"/>
        </w:rPr>
        <w:t xml:space="preserve"> </w:t>
      </w:r>
      <w:r>
        <w:t>пандемия</w:t>
      </w:r>
    </w:p>
    <w:p w14:paraId="05F70318">
      <w:pPr>
        <w:spacing w:before="0"/>
        <w:ind w:left="385" w:right="0" w:firstLine="0"/>
        <w:jc w:val="left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панславизм</w:t>
      </w:r>
    </w:p>
    <w:p w14:paraId="4E9C6BBE">
      <w:pPr>
        <w:pStyle w:val="2"/>
        <w:spacing w:before="138"/>
      </w:pPr>
      <w:r>
        <w:t>Г.</w:t>
      </w:r>
      <w:r>
        <w:rPr>
          <w:spacing w:val="-9"/>
        </w:rPr>
        <w:t xml:space="preserve"> </w:t>
      </w:r>
      <w:r>
        <w:t>пан-</w:t>
      </w:r>
      <w:r>
        <w:rPr>
          <w:spacing w:val="-8"/>
        </w:rPr>
        <w:t xml:space="preserve"> </w:t>
      </w:r>
      <w:r>
        <w:t>(приставка,</w:t>
      </w:r>
      <w:r>
        <w:rPr>
          <w:spacing w:val="-8"/>
        </w:rPr>
        <w:t xml:space="preserve"> </w:t>
      </w:r>
      <w:r>
        <w:t>греч.)</w:t>
      </w:r>
    </w:p>
    <w:p w14:paraId="48CCBCDB">
      <w:pPr>
        <w:spacing w:before="138"/>
        <w:ind w:left="385" w:right="0" w:firstLine="0"/>
        <w:jc w:val="left"/>
        <w:rPr>
          <w:b/>
          <w:sz w:val="24"/>
        </w:rPr>
      </w:pPr>
      <w:r>
        <w:rPr>
          <w:b/>
          <w:sz w:val="24"/>
        </w:rPr>
        <w:t>Д.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=все «всеобщность, всеохватность»</w:t>
      </w:r>
    </w:p>
    <w:p w14:paraId="34111E14">
      <w:pPr>
        <w:pStyle w:val="2"/>
        <w:spacing w:before="138" w:line="669" w:lineRule="auto"/>
        <w:ind w:left="280" w:right="2283" w:firstLine="105"/>
      </w:pPr>
      <w:r>
        <w:t>Критерий</w:t>
      </w:r>
      <w:r>
        <w:rPr>
          <w:spacing w:val="-5"/>
        </w:rPr>
        <w:t xml:space="preserve"> </w:t>
      </w:r>
      <w:r>
        <w:t>оценивания: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баллу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пункт.</w:t>
      </w:r>
      <w:r>
        <w:rPr>
          <w:spacing w:val="-4"/>
        </w:rPr>
        <w:t xml:space="preserve"> </w:t>
      </w:r>
      <w:r>
        <w:t>Всего: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баллов</w:t>
      </w:r>
      <w:r>
        <w:rPr>
          <w:spacing w:val="-57"/>
        </w:rPr>
        <w:t xml:space="preserve"> </w:t>
      </w:r>
      <w:r>
        <w:t>Задание 6</w:t>
      </w:r>
    </w:p>
    <w:p w14:paraId="2FCC67FB">
      <w:pPr>
        <w:pStyle w:val="5"/>
        <w:spacing w:before="2" w:line="276" w:lineRule="auto"/>
        <w:ind w:left="220" w:right="234"/>
        <w:jc w:val="both"/>
      </w:pPr>
      <w:r>
        <w:t>Прочитайте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«Хождения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</w:t>
      </w:r>
      <w:r>
        <w:rPr>
          <w:spacing w:val="1"/>
        </w:rPr>
        <w:t xml:space="preserve"> </w:t>
      </w:r>
      <w:r>
        <w:t>гостя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Позднякова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товарищи»,</w:t>
      </w:r>
      <w:r>
        <w:rPr>
          <w:spacing w:val="1"/>
        </w:rPr>
        <w:t xml:space="preserve"> </w:t>
      </w:r>
      <w:r>
        <w:t>ответьте</w:t>
      </w:r>
      <w:r>
        <w:rPr>
          <w:spacing w:val="-1"/>
        </w:rPr>
        <w:t xml:space="preserve"> </w:t>
      </w:r>
      <w:r>
        <w:t>на вопросы по тексту:</w:t>
      </w:r>
    </w:p>
    <w:p w14:paraId="7BDCA77D">
      <w:pPr>
        <w:pStyle w:val="5"/>
        <w:rPr>
          <w:sz w:val="31"/>
        </w:rPr>
      </w:pPr>
    </w:p>
    <w:p w14:paraId="3697A420">
      <w:pPr>
        <w:pStyle w:val="5"/>
        <w:spacing w:before="1" w:line="276" w:lineRule="auto"/>
        <w:ind w:left="220" w:right="233"/>
        <w:jc w:val="both"/>
      </w:pPr>
      <w:r>
        <w:t>А</w:t>
      </w:r>
      <w:r>
        <w:rPr>
          <w:spacing w:val="1"/>
        </w:rPr>
        <w:t xml:space="preserve"> </w:t>
      </w:r>
      <w:r>
        <w:t>приходъ</w:t>
      </w:r>
      <w:r>
        <w:rPr>
          <w:spacing w:val="1"/>
        </w:rPr>
        <w:t xml:space="preserve"> </w:t>
      </w:r>
      <w:r>
        <w:t>ихъ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перьвое,</w:t>
      </w:r>
      <w:r>
        <w:rPr>
          <w:spacing w:val="1"/>
        </w:rPr>
        <w:t xml:space="preserve"> </w:t>
      </w:r>
      <w:r>
        <w:t>пришьли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Египетъ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патриарху</w:t>
      </w:r>
      <w:r>
        <w:rPr>
          <w:spacing w:val="1"/>
        </w:rPr>
        <w:t xml:space="preserve"> </w:t>
      </w:r>
      <w:r>
        <w:t>Иакиму</w:t>
      </w:r>
      <w:r>
        <w:rPr>
          <w:spacing w:val="1"/>
        </w:rPr>
        <w:t xml:space="preserve"> </w:t>
      </w:r>
      <w:r>
        <w:t>александрийскому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начаша</w:t>
      </w:r>
      <w:r>
        <w:rPr>
          <w:spacing w:val="7"/>
        </w:rPr>
        <w:t xml:space="preserve"> </w:t>
      </w:r>
      <w:r>
        <w:t>ему</w:t>
      </w:r>
      <w:r>
        <w:rPr>
          <w:spacing w:val="7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государи</w:t>
      </w:r>
      <w:r>
        <w:rPr>
          <w:spacing w:val="7"/>
        </w:rPr>
        <w:t xml:space="preserve"> </w:t>
      </w:r>
      <w:r>
        <w:t>цари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великого</w:t>
      </w:r>
      <w:r>
        <w:rPr>
          <w:spacing w:val="7"/>
        </w:rPr>
        <w:t xml:space="preserve"> </w:t>
      </w:r>
      <w:r>
        <w:t>князя</w:t>
      </w:r>
      <w:r>
        <w:rPr>
          <w:spacing w:val="7"/>
        </w:rPr>
        <w:t xml:space="preserve"> </w:t>
      </w:r>
      <w:r>
        <w:t>здравии</w:t>
      </w:r>
      <w:r>
        <w:rPr>
          <w:spacing w:val="7"/>
        </w:rPr>
        <w:t xml:space="preserve"> </w:t>
      </w:r>
      <w:r>
        <w:t>сказывати:</w:t>
      </w:r>
    </w:p>
    <w:p w14:paraId="13464009">
      <w:pPr>
        <w:pStyle w:val="5"/>
        <w:spacing w:line="276" w:lineRule="auto"/>
        <w:ind w:left="220" w:right="226"/>
        <w:jc w:val="both"/>
      </w:pPr>
      <w:r>
        <w:t>«Благоверный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христолюбивый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князь</w:t>
      </w:r>
      <w:r>
        <w:rPr>
          <w:spacing w:val="1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Васильевичь</w:t>
      </w:r>
      <w:r>
        <w:rPr>
          <w:spacing w:val="1"/>
        </w:rPr>
        <w:t xml:space="preserve"> </w:t>
      </w:r>
      <w:r>
        <w:t>всеа</w:t>
      </w:r>
      <w:r>
        <w:rPr>
          <w:spacing w:val="1"/>
        </w:rPr>
        <w:t xml:space="preserve"> </w:t>
      </w:r>
      <w:r>
        <w:t>Русии</w:t>
      </w:r>
      <w:r>
        <w:rPr>
          <w:spacing w:val="1"/>
        </w:rPr>
        <w:t xml:space="preserve"> </w:t>
      </w:r>
      <w:r>
        <w:t>здравствуетъ,</w:t>
      </w:r>
      <w:r>
        <w:rPr>
          <w:spacing w:val="1"/>
        </w:rPr>
        <w:t xml:space="preserve"> </w:t>
      </w:r>
      <w:r>
        <w:t>отче». Такоже и о благоверной царицы и великой княгини Анастасии и о</w:t>
      </w:r>
      <w:r>
        <w:rPr>
          <w:spacing w:val="1"/>
        </w:rPr>
        <w:t xml:space="preserve"> </w:t>
      </w:r>
      <w:r>
        <w:t>царевичехъ — о Иваньнѣ и о царевиче Феодоре. Воспроси же насъ о митрополите. Мы же о</w:t>
      </w:r>
      <w:r>
        <w:rPr>
          <w:spacing w:val="1"/>
        </w:rPr>
        <w:t xml:space="preserve"> </w:t>
      </w:r>
      <w:r>
        <w:t>митрополите рѣкохомъ ему: «Макарей, митрополитъ великого града Москвы и всеа Русии,</w:t>
      </w:r>
      <w:r>
        <w:rPr>
          <w:spacing w:val="1"/>
        </w:rPr>
        <w:t xml:space="preserve"> </w:t>
      </w:r>
      <w:r>
        <w:t>велел</w:t>
      </w:r>
      <w:r>
        <w:rPr>
          <w:spacing w:val="1"/>
        </w:rPr>
        <w:t xml:space="preserve"> </w:t>
      </w:r>
      <w:r>
        <w:t>тобѣ,</w:t>
      </w:r>
      <w:r>
        <w:rPr>
          <w:spacing w:val="1"/>
        </w:rPr>
        <w:t xml:space="preserve"> </w:t>
      </w:r>
      <w:r>
        <w:t>святейшему папе и патриарху Иакиму, челом ударити». И поклонихомся до</w:t>
      </w:r>
      <w:r>
        <w:rPr>
          <w:spacing w:val="1"/>
        </w:rPr>
        <w:t xml:space="preserve"> </w:t>
      </w:r>
      <w:r>
        <w:t>земля.</w:t>
      </w:r>
    </w:p>
    <w:p w14:paraId="4C722D85">
      <w:pPr>
        <w:pStyle w:val="5"/>
        <w:rPr>
          <w:sz w:val="31"/>
        </w:rPr>
      </w:pPr>
    </w:p>
    <w:p w14:paraId="3787A35E">
      <w:pPr>
        <w:pStyle w:val="2"/>
        <w:ind w:left="220"/>
        <w:jc w:val="both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33E3FE33">
      <w:pPr>
        <w:spacing w:after="0"/>
        <w:jc w:val="both"/>
        <w:sectPr>
          <w:pgSz w:w="11920" w:h="16840"/>
          <w:pgMar w:top="1580" w:right="680" w:bottom="940" w:left="1160" w:header="0" w:footer="709" w:gutter="0"/>
          <w:cols w:space="720" w:num="1"/>
        </w:sectPr>
      </w:pPr>
    </w:p>
    <w:p w14:paraId="34854943">
      <w:pPr>
        <w:pStyle w:val="7"/>
        <w:numPr>
          <w:ilvl w:val="1"/>
          <w:numId w:val="3"/>
        </w:numPr>
        <w:tabs>
          <w:tab w:val="left" w:pos="940"/>
        </w:tabs>
        <w:spacing w:before="60" w:after="0" w:line="240" w:lineRule="auto"/>
        <w:ind w:left="940" w:right="227" w:hanging="360"/>
        <w:jc w:val="both"/>
        <w:rPr>
          <w:b/>
          <w:sz w:val="24"/>
        </w:rPr>
      </w:pPr>
      <w:r>
        <w:rPr>
          <w:b/>
          <w:sz w:val="24"/>
        </w:rPr>
        <w:t>Укажите корректный литературный перевод слова сказывати на современный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 (с учётом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контекста).</w:t>
      </w:r>
    </w:p>
    <w:p w14:paraId="75B834F0">
      <w:pPr>
        <w:pStyle w:val="5"/>
        <w:rPr>
          <w:b/>
          <w:sz w:val="31"/>
        </w:rPr>
      </w:pPr>
    </w:p>
    <w:p w14:paraId="6D095D0B">
      <w:pPr>
        <w:spacing w:before="0"/>
        <w:ind w:left="880" w:right="0" w:firstLine="0"/>
        <w:jc w:val="left"/>
        <w:rPr>
          <w:sz w:val="24"/>
        </w:rPr>
      </w:pP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Сказ</w:t>
      </w:r>
      <w:r>
        <w:rPr>
          <w:spacing w:val="54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Сказать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Рассказывать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г)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</w:p>
    <w:p w14:paraId="6B7C3029">
      <w:pPr>
        <w:pStyle w:val="5"/>
        <w:spacing w:before="1"/>
        <w:rPr>
          <w:sz w:val="31"/>
        </w:rPr>
      </w:pPr>
    </w:p>
    <w:p w14:paraId="0227D5C2">
      <w:pPr>
        <w:pStyle w:val="7"/>
        <w:numPr>
          <w:ilvl w:val="1"/>
          <w:numId w:val="3"/>
        </w:numPr>
        <w:tabs>
          <w:tab w:val="left" w:pos="940"/>
        </w:tabs>
        <w:spacing w:before="0" w:after="0" w:line="240" w:lineRule="auto"/>
        <w:ind w:left="940" w:right="235" w:hanging="360"/>
        <w:jc w:val="both"/>
        <w:rPr>
          <w:sz w:val="24"/>
        </w:rPr>
      </w:pPr>
      <w:r>
        <w:rPr>
          <w:b/>
          <w:sz w:val="24"/>
        </w:rPr>
        <w:t>Выберите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отражается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явление,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сопоставлении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здравии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современными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однокоренными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словами.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Примечание: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 на</w:t>
      </w:r>
      <w:r>
        <w:rPr>
          <w:spacing w:val="-1"/>
          <w:sz w:val="24"/>
        </w:rPr>
        <w:t xml:space="preserve"> </w:t>
      </w:r>
      <w:r>
        <w:rPr>
          <w:sz w:val="24"/>
        </w:rPr>
        <w:t>стыке морфем.</w:t>
      </w:r>
    </w:p>
    <w:p w14:paraId="645AFDEA">
      <w:pPr>
        <w:pStyle w:val="5"/>
        <w:rPr>
          <w:sz w:val="31"/>
        </w:rPr>
      </w:pPr>
    </w:p>
    <w:p w14:paraId="71E33B3F">
      <w:pPr>
        <w:spacing w:before="0"/>
        <w:ind w:left="940" w:right="0" w:firstLine="0"/>
        <w:jc w:val="left"/>
        <w:rPr>
          <w:sz w:val="24"/>
        </w:rPr>
      </w:pPr>
      <w:r>
        <w:rPr>
          <w:b/>
          <w:sz w:val="24"/>
        </w:rPr>
        <w:t>а)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Влачити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б)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Врата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Княже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г)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Млеко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Отче</w:t>
      </w:r>
      <w:r>
        <w:rPr>
          <w:spacing w:val="-1"/>
          <w:sz w:val="24"/>
        </w:rPr>
        <w:t xml:space="preserve"> </w:t>
      </w:r>
      <w:r>
        <w:rPr>
          <w:sz w:val="24"/>
        </w:rPr>
        <w:t>е)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Просити</w:t>
      </w:r>
    </w:p>
    <w:p w14:paraId="67EE621C">
      <w:pPr>
        <w:pStyle w:val="5"/>
        <w:spacing w:before="1"/>
        <w:rPr>
          <w:sz w:val="31"/>
        </w:rPr>
      </w:pPr>
    </w:p>
    <w:p w14:paraId="3825A263">
      <w:pPr>
        <w:pStyle w:val="7"/>
        <w:numPr>
          <w:ilvl w:val="1"/>
          <w:numId w:val="3"/>
        </w:numPr>
        <w:tabs>
          <w:tab w:val="left" w:pos="940"/>
        </w:tabs>
        <w:spacing w:before="0" w:after="0" w:line="240" w:lineRule="auto"/>
        <w:ind w:left="940" w:right="239" w:hanging="360"/>
        <w:jc w:val="both"/>
        <w:rPr>
          <w:sz w:val="24"/>
        </w:rPr>
      </w:pPr>
      <w:r>
        <w:rPr>
          <w:b/>
          <w:sz w:val="24"/>
        </w:rPr>
        <w:t>Выберите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верный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перевод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предложения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Воспроси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насъ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митрополите</w:t>
      </w:r>
    </w:p>
    <w:p w14:paraId="1D4886FF">
      <w:pPr>
        <w:pStyle w:val="5"/>
        <w:rPr>
          <w:sz w:val="31"/>
        </w:rPr>
      </w:pPr>
    </w:p>
    <w:p w14:paraId="3B9B738B">
      <w:pPr>
        <w:spacing w:before="0"/>
        <w:ind w:left="940" w:right="6" w:firstLine="0"/>
        <w:jc w:val="left"/>
        <w:rPr>
          <w:sz w:val="24"/>
        </w:rPr>
      </w:pPr>
      <w:r>
        <w:rPr>
          <w:sz w:val="24"/>
        </w:rPr>
        <w:t>а)</w:t>
      </w:r>
      <w:r>
        <w:rPr>
          <w:spacing w:val="14"/>
          <w:sz w:val="24"/>
        </w:rPr>
        <w:t xml:space="preserve"> </w:t>
      </w:r>
      <w:r>
        <w:rPr>
          <w:sz w:val="24"/>
        </w:rPr>
        <w:t>Спроси</w:t>
      </w:r>
      <w:r>
        <w:rPr>
          <w:spacing w:val="14"/>
          <w:sz w:val="24"/>
        </w:rPr>
        <w:t xml:space="preserve"> </w:t>
      </w:r>
      <w:r>
        <w:rPr>
          <w:sz w:val="24"/>
        </w:rPr>
        <w:t>же</w:t>
      </w:r>
      <w:r>
        <w:rPr>
          <w:spacing w:val="14"/>
          <w:sz w:val="24"/>
        </w:rPr>
        <w:t xml:space="preserve"> </w:t>
      </w:r>
      <w:r>
        <w:rPr>
          <w:sz w:val="24"/>
        </w:rPr>
        <w:t>нас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митрополите;</w:t>
      </w:r>
      <w:r>
        <w:rPr>
          <w:spacing w:val="14"/>
          <w:sz w:val="24"/>
        </w:rPr>
        <w:t xml:space="preserve"> </w:t>
      </w:r>
      <w:r>
        <w:rPr>
          <w:sz w:val="24"/>
        </w:rPr>
        <w:t>б)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Он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же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спросил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нас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митрополите</w:t>
      </w:r>
      <w:r>
        <w:rPr>
          <w:sz w:val="24"/>
        </w:rPr>
        <w:t>;</w:t>
      </w:r>
      <w:r>
        <w:rPr>
          <w:spacing w:val="14"/>
          <w:sz w:val="24"/>
        </w:rPr>
        <w:t xml:space="preserve"> </w:t>
      </w: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наши были о митрополите.</w:t>
      </w:r>
    </w:p>
    <w:p w14:paraId="286A0E2A">
      <w:pPr>
        <w:pStyle w:val="5"/>
        <w:spacing w:before="1"/>
        <w:rPr>
          <w:sz w:val="31"/>
        </w:rPr>
      </w:pPr>
    </w:p>
    <w:p w14:paraId="6689127F">
      <w:pPr>
        <w:pStyle w:val="2"/>
        <w:numPr>
          <w:ilvl w:val="1"/>
          <w:numId w:val="3"/>
        </w:numPr>
        <w:tabs>
          <w:tab w:val="left" w:pos="940"/>
        </w:tabs>
        <w:spacing w:before="0" w:after="0" w:line="240" w:lineRule="auto"/>
        <w:ind w:left="940" w:right="0" w:hanging="360"/>
        <w:jc w:val="left"/>
      </w:pPr>
      <w:r>
        <w:t>Выберите</w:t>
      </w:r>
      <w:r>
        <w:rPr>
          <w:spacing w:val="-2"/>
        </w:rPr>
        <w:t xml:space="preserve"> </w:t>
      </w:r>
      <w:r>
        <w:t>верные</w:t>
      </w:r>
      <w:r>
        <w:rPr>
          <w:spacing w:val="-2"/>
        </w:rPr>
        <w:t xml:space="preserve"> </w:t>
      </w:r>
      <w:r>
        <w:t>утверждения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слове</w:t>
      </w:r>
      <w:r>
        <w:rPr>
          <w:spacing w:val="-1"/>
        </w:rPr>
        <w:t xml:space="preserve"> </w:t>
      </w:r>
      <w:r>
        <w:t>Воспроси</w:t>
      </w:r>
    </w:p>
    <w:p w14:paraId="13EFD2E0">
      <w:pPr>
        <w:pStyle w:val="5"/>
        <w:rPr>
          <w:b/>
          <w:sz w:val="31"/>
        </w:rPr>
      </w:pPr>
    </w:p>
    <w:p w14:paraId="091D4EC2">
      <w:pPr>
        <w:spacing w:before="0"/>
        <w:ind w:left="940" w:right="225" w:firstLine="0"/>
        <w:jc w:val="both"/>
        <w:rPr>
          <w:b/>
          <w:sz w:val="24"/>
        </w:rPr>
      </w:pP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предмета;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действия; </w:t>
      </w:r>
      <w:r>
        <w:rPr>
          <w:b/>
          <w:sz w:val="24"/>
        </w:rPr>
        <w:t xml:space="preserve">в) Это слово имеет значение действия; </w:t>
      </w:r>
      <w:r>
        <w:rPr>
          <w:sz w:val="24"/>
        </w:rPr>
        <w:t>г) В формах корня этого 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с//ч;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д)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корня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наблюдается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чередование с//ш; </w:t>
      </w:r>
      <w:r>
        <w:rPr>
          <w:sz w:val="24"/>
        </w:rPr>
        <w:t xml:space="preserve">е) Родственным этому слову является слово «простой» (сущ.); </w:t>
      </w:r>
      <w:r>
        <w:rPr>
          <w:b/>
          <w:sz w:val="24"/>
        </w:rPr>
        <w:t>ж)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Родственным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слову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слово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«прошение»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(сущ.).</w:t>
      </w:r>
    </w:p>
    <w:p w14:paraId="3148EE81">
      <w:pPr>
        <w:pStyle w:val="5"/>
        <w:rPr>
          <w:b/>
        </w:rPr>
      </w:pPr>
    </w:p>
    <w:p w14:paraId="50CF20F7">
      <w:pPr>
        <w:pStyle w:val="5"/>
        <w:ind w:left="385" w:right="384"/>
      </w:pPr>
      <w:r>
        <w:t>Вопрос</w:t>
      </w:r>
      <w:r>
        <w:rPr>
          <w:spacing w:val="-6"/>
        </w:rPr>
        <w:t xml:space="preserve"> </w:t>
      </w:r>
      <w:r>
        <w:t>1:</w:t>
      </w:r>
      <w:r>
        <w:rPr>
          <w:spacing w:val="-5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t>сказывати</w:t>
      </w:r>
      <w:r>
        <w:rPr>
          <w:spacing w:val="-5"/>
        </w:rPr>
        <w:t xml:space="preserve"> </w:t>
      </w:r>
      <w:r>
        <w:t>переводится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«рассказывать»:</w:t>
      </w:r>
      <w:r>
        <w:rPr>
          <w:spacing w:val="-6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начали</w:t>
      </w:r>
      <w:r>
        <w:rPr>
          <w:spacing w:val="-5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рассказывать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здравии</w:t>
      </w:r>
      <w:r>
        <w:rPr>
          <w:spacing w:val="-1"/>
        </w:rPr>
        <w:t xml:space="preserve"> </w:t>
      </w:r>
      <w:r>
        <w:t>государя царя</w:t>
      </w:r>
      <w:r>
        <w:rPr>
          <w:spacing w:val="-1"/>
        </w:rPr>
        <w:t xml:space="preserve"> </w:t>
      </w:r>
      <w:r>
        <w:t>и великого</w:t>
      </w:r>
      <w:r>
        <w:rPr>
          <w:spacing w:val="-1"/>
        </w:rPr>
        <w:t xml:space="preserve"> </w:t>
      </w:r>
      <w:r>
        <w:t>князя…</w:t>
      </w:r>
    </w:p>
    <w:p w14:paraId="5D945D11">
      <w:pPr>
        <w:pStyle w:val="5"/>
        <w:ind w:left="385" w:right="321"/>
      </w:pPr>
      <w:r>
        <w:t>Вопрос 2: В слове здравии наблюдается неполногласие, выявляющееся при сопоставлении</w:t>
      </w:r>
      <w:r>
        <w:rPr>
          <w:spacing w:val="-5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современным</w:t>
      </w:r>
      <w:r>
        <w:rPr>
          <w:spacing w:val="-4"/>
        </w:rPr>
        <w:t xml:space="preserve"> </w:t>
      </w:r>
      <w:r>
        <w:t>вариантом</w:t>
      </w:r>
      <w:r>
        <w:rPr>
          <w:spacing w:val="-4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(здравии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здоровье).</w:t>
      </w:r>
      <w:r>
        <w:rPr>
          <w:spacing w:val="-5"/>
        </w:rPr>
        <w:t xml:space="preserve"> </w:t>
      </w:r>
      <w:r>
        <w:t>Аналогичное</w:t>
      </w:r>
      <w:r>
        <w:rPr>
          <w:spacing w:val="-4"/>
        </w:rPr>
        <w:t xml:space="preserve"> </w:t>
      </w:r>
      <w:r>
        <w:t>явление</w:t>
      </w:r>
      <w:r>
        <w:rPr>
          <w:spacing w:val="-4"/>
        </w:rPr>
        <w:t xml:space="preserve"> </w:t>
      </w:r>
      <w:r>
        <w:t>наблюдается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словах млеко – молоко, врата – ворота, влачить – волочь. Вопрос 3. Правильный перевод:</w:t>
      </w:r>
      <w:r>
        <w:rPr>
          <w:spacing w:val="1"/>
        </w:rPr>
        <w:t xml:space="preserve"> </w:t>
      </w:r>
      <w:r>
        <w:t>Он же</w:t>
      </w:r>
      <w:r>
        <w:rPr>
          <w:spacing w:val="-1"/>
        </w:rPr>
        <w:t xml:space="preserve"> </w:t>
      </w:r>
      <w:r>
        <w:t>спросил нас о митрополите.</w:t>
      </w:r>
    </w:p>
    <w:p w14:paraId="195561EC">
      <w:pPr>
        <w:pStyle w:val="5"/>
        <w:ind w:left="385" w:right="268"/>
      </w:pPr>
      <w:r>
        <w:t>Вопрос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Анализируемое</w:t>
      </w:r>
      <w:r>
        <w:rPr>
          <w:spacing w:val="-4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глаголом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прошедшего</w:t>
      </w:r>
      <w:r>
        <w:rPr>
          <w:spacing w:val="-4"/>
        </w:rPr>
        <w:t xml:space="preserve"> </w:t>
      </w:r>
      <w:r>
        <w:t>времени,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формах</w:t>
      </w:r>
      <w:r>
        <w:rPr>
          <w:spacing w:val="-57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наблюдается</w:t>
      </w:r>
      <w:r>
        <w:rPr>
          <w:spacing w:val="-2"/>
        </w:rPr>
        <w:t xml:space="preserve"> </w:t>
      </w:r>
      <w:r>
        <w:t>чередование</w:t>
      </w:r>
      <w:r>
        <w:rPr>
          <w:spacing w:val="-3"/>
        </w:rPr>
        <w:t xml:space="preserve"> </w:t>
      </w:r>
      <w:r>
        <w:t>с//ш</w:t>
      </w:r>
      <w:r>
        <w:rPr>
          <w:spacing w:val="-2"/>
        </w:rPr>
        <w:t xml:space="preserve"> </w:t>
      </w:r>
      <w:r>
        <w:t>(вопрос</w:t>
      </w:r>
      <w:r>
        <w:rPr>
          <w:spacing w:val="-2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вопрошать),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наблюдается</w:t>
      </w:r>
    </w:p>
    <w:p w14:paraId="22C18537">
      <w:pPr>
        <w:pStyle w:val="5"/>
        <w:ind w:left="385" w:right="507"/>
      </w:pPr>
      <w:r>
        <w:t>чередование</w:t>
      </w:r>
      <w:r>
        <w:rPr>
          <w:spacing w:val="-4"/>
        </w:rPr>
        <w:t xml:space="preserve"> </w:t>
      </w:r>
      <w:r>
        <w:t>с//ч,</w:t>
      </w:r>
      <w:r>
        <w:rPr>
          <w:spacing w:val="-3"/>
        </w:rPr>
        <w:t xml:space="preserve"> </w:t>
      </w:r>
      <w:r>
        <w:t>родственным</w:t>
      </w:r>
      <w:r>
        <w:rPr>
          <w:spacing w:val="-4"/>
        </w:rPr>
        <w:t xml:space="preserve"> </w:t>
      </w:r>
      <w:r>
        <w:t>этому</w:t>
      </w:r>
      <w:r>
        <w:rPr>
          <w:spacing w:val="-3"/>
        </w:rPr>
        <w:t xml:space="preserve"> </w:t>
      </w:r>
      <w:r>
        <w:t>слову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«прошение»</w:t>
      </w:r>
      <w:r>
        <w:rPr>
          <w:spacing w:val="-3"/>
        </w:rPr>
        <w:t xml:space="preserve"> </w:t>
      </w:r>
      <w:r>
        <w:t>(-прос-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-прош-),</w:t>
      </w:r>
      <w:r>
        <w:rPr>
          <w:spacing w:val="-5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 родственным</w:t>
      </w:r>
      <w:r>
        <w:rPr>
          <w:spacing w:val="-1"/>
        </w:rPr>
        <w:t xml:space="preserve"> </w:t>
      </w:r>
      <w:r>
        <w:t>слово «простой» (корень</w:t>
      </w:r>
      <w:r>
        <w:rPr>
          <w:spacing w:val="-1"/>
        </w:rPr>
        <w:t xml:space="preserve"> </w:t>
      </w:r>
      <w:r>
        <w:t>-ст-).</w:t>
      </w:r>
    </w:p>
    <w:p w14:paraId="05614285">
      <w:pPr>
        <w:pStyle w:val="5"/>
      </w:pPr>
    </w:p>
    <w:p w14:paraId="3A489EA7">
      <w:pPr>
        <w:pStyle w:val="2"/>
        <w:spacing w:line="549" w:lineRule="auto"/>
        <w:ind w:left="220" w:right="1498"/>
      </w:pPr>
      <w:r>
        <w:t>Критерий</w:t>
      </w:r>
      <w:r>
        <w:rPr>
          <w:spacing w:val="-4"/>
        </w:rPr>
        <w:t xml:space="preserve"> </w:t>
      </w:r>
      <w:r>
        <w:t>оценивания: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баллу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верный</w:t>
      </w:r>
      <w:r>
        <w:rPr>
          <w:spacing w:val="-4"/>
        </w:rPr>
        <w:t xml:space="preserve"> </w:t>
      </w:r>
      <w:r>
        <w:t>ответ.</w:t>
      </w:r>
      <w:r>
        <w:rPr>
          <w:spacing w:val="-4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баллов.</w:t>
      </w:r>
      <w:r>
        <w:rPr>
          <w:spacing w:val="-57"/>
        </w:rPr>
        <w:t xml:space="preserve"> </w:t>
      </w:r>
      <w:r>
        <w:t>Задание 7</w:t>
      </w:r>
    </w:p>
    <w:p w14:paraId="4A0E0183">
      <w:pPr>
        <w:spacing w:before="2"/>
        <w:ind w:left="220" w:right="0" w:firstLine="0"/>
        <w:jc w:val="left"/>
        <w:rPr>
          <w:b/>
          <w:sz w:val="24"/>
        </w:rPr>
      </w:pPr>
      <w:r>
        <w:rPr>
          <w:b/>
          <w:sz w:val="24"/>
        </w:rPr>
        <w:t>Соотнесите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чешские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фразеологизмы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соответствующие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русские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фразеологизмы.</w:t>
      </w:r>
    </w:p>
    <w:p w14:paraId="269CD062">
      <w:pPr>
        <w:pStyle w:val="5"/>
        <w:spacing w:before="1"/>
        <w:rPr>
          <w:b/>
          <w:sz w:val="31"/>
        </w:rPr>
      </w:pPr>
    </w:p>
    <w:p w14:paraId="167B93B6">
      <w:pPr>
        <w:pStyle w:val="5"/>
        <w:ind w:left="280"/>
      </w:pPr>
      <w:r>
        <w:t>*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чешского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требуется</w:t>
      </w:r>
    </w:p>
    <w:tbl>
      <w:tblPr>
        <w:tblStyle w:val="4"/>
        <w:tblW w:w="0" w:type="auto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0"/>
        <w:gridCol w:w="4800"/>
      </w:tblGrid>
      <w:tr w14:paraId="394D7B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800" w:type="dxa"/>
          </w:tcPr>
          <w:p w14:paraId="30B76CE9">
            <w:pPr>
              <w:pStyle w:val="8"/>
              <w:rPr>
                <w:sz w:val="24"/>
              </w:rPr>
            </w:pPr>
            <w:r>
              <w:rPr>
                <w:sz w:val="24"/>
              </w:rPr>
              <w:t>1.Házet sebou jako kapr na suchu</w:t>
            </w:r>
          </w:p>
        </w:tc>
        <w:tc>
          <w:tcPr>
            <w:tcW w:w="4800" w:type="dxa"/>
          </w:tcPr>
          <w:p w14:paraId="029C0862">
            <w:pPr>
              <w:pStyle w:val="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седьмом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небе</w:t>
            </w:r>
          </w:p>
        </w:tc>
      </w:tr>
      <w:tr w14:paraId="4C3A19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800" w:type="dxa"/>
          </w:tcPr>
          <w:p w14:paraId="29A79756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2.Být v sedmém nebi</w:t>
            </w:r>
          </w:p>
        </w:tc>
        <w:tc>
          <w:tcPr>
            <w:tcW w:w="4800" w:type="dxa"/>
          </w:tcPr>
          <w:p w14:paraId="3ABC7F6D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волк</w:t>
            </w:r>
          </w:p>
        </w:tc>
      </w:tr>
    </w:tbl>
    <w:p w14:paraId="5F2363E2">
      <w:pPr>
        <w:spacing w:after="0"/>
        <w:rPr>
          <w:sz w:val="24"/>
        </w:rPr>
        <w:sectPr>
          <w:pgSz w:w="11920" w:h="16840"/>
          <w:pgMar w:top="1520" w:right="680" w:bottom="940" w:left="1160" w:header="0" w:footer="709" w:gutter="0"/>
          <w:cols w:space="720" w:num="1"/>
        </w:sectPr>
      </w:pPr>
    </w:p>
    <w:tbl>
      <w:tblPr>
        <w:tblStyle w:val="4"/>
        <w:tblW w:w="0" w:type="auto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0"/>
        <w:gridCol w:w="4800"/>
      </w:tblGrid>
      <w:tr w14:paraId="500F5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4800" w:type="dxa"/>
          </w:tcPr>
          <w:p w14:paraId="2661EB9E">
            <w:pPr>
              <w:pStyle w:val="8"/>
              <w:rPr>
                <w:sz w:val="24"/>
              </w:rPr>
            </w:pPr>
            <w:r>
              <w:rPr>
                <w:sz w:val="24"/>
              </w:rPr>
              <w:t>3.Nosit dríví do lesa</w:t>
            </w:r>
          </w:p>
        </w:tc>
        <w:tc>
          <w:tcPr>
            <w:tcW w:w="4800" w:type="dxa"/>
          </w:tcPr>
          <w:p w14:paraId="1871BB35">
            <w:pPr>
              <w:pStyle w:val="8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порожнее</w:t>
            </w:r>
          </w:p>
        </w:tc>
      </w:tr>
      <w:tr w14:paraId="39396B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4800" w:type="dxa"/>
          </w:tcPr>
          <w:p w14:paraId="07D81A48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4.Hladový jako vlk</w:t>
            </w:r>
          </w:p>
        </w:tc>
        <w:tc>
          <w:tcPr>
            <w:tcW w:w="4800" w:type="dxa"/>
          </w:tcPr>
          <w:p w14:paraId="63ABE0E8">
            <w:pPr>
              <w:pStyle w:val="8"/>
              <w:spacing w:before="96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рыба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лёд</w:t>
            </w:r>
          </w:p>
        </w:tc>
      </w:tr>
    </w:tbl>
    <w:p w14:paraId="627814C9">
      <w:pPr>
        <w:pStyle w:val="5"/>
        <w:spacing w:before="11"/>
        <w:rPr>
          <w:sz w:val="22"/>
        </w:rPr>
      </w:pPr>
    </w:p>
    <w:p w14:paraId="40915A2A">
      <w:pPr>
        <w:pStyle w:val="2"/>
        <w:spacing w:before="90"/>
        <w:ind w:left="220"/>
      </w:pPr>
      <w:r>
        <w:t>Модель</w:t>
      </w:r>
      <w:r>
        <w:rPr>
          <w:spacing w:val="-2"/>
        </w:rPr>
        <w:t xml:space="preserve"> </w:t>
      </w:r>
      <w:r>
        <w:t>ответа: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г;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а;</w:t>
      </w:r>
      <w:r>
        <w:rPr>
          <w:spacing w:val="-2"/>
        </w:rPr>
        <w:t xml:space="preserve"> </w:t>
      </w:r>
      <w:r>
        <w:t>3.в,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б.</w:t>
      </w:r>
    </w:p>
    <w:p w14:paraId="32674A63">
      <w:pPr>
        <w:pStyle w:val="5"/>
        <w:rPr>
          <w:b/>
          <w:sz w:val="26"/>
        </w:rPr>
      </w:pPr>
    </w:p>
    <w:p w14:paraId="19F65A3F">
      <w:pPr>
        <w:pStyle w:val="7"/>
        <w:numPr>
          <w:ilvl w:val="0"/>
          <w:numId w:val="7"/>
        </w:numPr>
        <w:tabs>
          <w:tab w:val="left" w:pos="940"/>
        </w:tabs>
        <w:spacing w:before="196" w:after="0" w:line="360" w:lineRule="auto"/>
        <w:ind w:left="940" w:right="458" w:hanging="360"/>
        <w:jc w:val="left"/>
        <w:rPr>
          <w:sz w:val="24"/>
        </w:rPr>
      </w:pPr>
      <w:r>
        <w:rPr>
          <w:sz w:val="24"/>
        </w:rPr>
        <w:t>Házet</w:t>
      </w:r>
      <w:r>
        <w:rPr>
          <w:spacing w:val="-2"/>
          <w:sz w:val="24"/>
        </w:rPr>
        <w:t xml:space="preserve"> </w:t>
      </w:r>
      <w:r>
        <w:rPr>
          <w:sz w:val="24"/>
        </w:rPr>
        <w:t>sebou</w:t>
      </w:r>
      <w:r>
        <w:rPr>
          <w:spacing w:val="-2"/>
          <w:sz w:val="24"/>
        </w:rPr>
        <w:t xml:space="preserve"> </w:t>
      </w:r>
      <w:r>
        <w:rPr>
          <w:sz w:val="24"/>
        </w:rPr>
        <w:t>jako</w:t>
      </w:r>
      <w:r>
        <w:rPr>
          <w:spacing w:val="-2"/>
          <w:sz w:val="24"/>
        </w:rPr>
        <w:t xml:space="preserve"> </w:t>
      </w:r>
      <w:r>
        <w:rPr>
          <w:sz w:val="24"/>
        </w:rPr>
        <w:t>kapr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suchu</w:t>
      </w:r>
      <w:r>
        <w:rPr>
          <w:spacing w:val="-2"/>
          <w:sz w:val="24"/>
        </w:rPr>
        <w:t xml:space="preserve"> </w:t>
      </w:r>
      <w:r>
        <w:rPr>
          <w:sz w:val="24"/>
        </w:rPr>
        <w:t>(бросаться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карп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сушу)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рыба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лёд</w:t>
      </w:r>
      <w:r>
        <w:rPr>
          <w:spacing w:val="-57"/>
          <w:sz w:val="24"/>
        </w:rPr>
        <w:t xml:space="preserve"> </w:t>
      </w:r>
      <w:r>
        <w:rPr>
          <w:sz w:val="24"/>
        </w:rPr>
        <w:t>(экспрес.</w:t>
      </w:r>
      <w:r>
        <w:rPr>
          <w:spacing w:val="-4"/>
          <w:sz w:val="24"/>
        </w:rPr>
        <w:t xml:space="preserve"> </w:t>
      </w:r>
      <w:r>
        <w:rPr>
          <w:sz w:val="24"/>
        </w:rPr>
        <w:t>Сильно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нуждаясь,</w:t>
      </w:r>
      <w:r>
        <w:rPr>
          <w:spacing w:val="-3"/>
          <w:sz w:val="24"/>
        </w:rPr>
        <w:t xml:space="preserve"> </w:t>
      </w:r>
      <w:r>
        <w:rPr>
          <w:sz w:val="24"/>
        </w:rPr>
        <w:t>бесплодно,</w:t>
      </w:r>
      <w:r>
        <w:rPr>
          <w:spacing w:val="-4"/>
          <w:sz w:val="24"/>
        </w:rPr>
        <w:t xml:space="preserve"> </w:t>
      </w:r>
      <w:r>
        <w:rPr>
          <w:sz w:val="24"/>
        </w:rPr>
        <w:t>безрезультатно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добиваться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чего-либо);</w:t>
      </w:r>
    </w:p>
    <w:p w14:paraId="3E7909EB">
      <w:pPr>
        <w:pStyle w:val="7"/>
        <w:numPr>
          <w:ilvl w:val="0"/>
          <w:numId w:val="7"/>
        </w:numPr>
        <w:tabs>
          <w:tab w:val="left" w:pos="940"/>
        </w:tabs>
        <w:spacing w:before="0" w:after="0" w:line="360" w:lineRule="auto"/>
        <w:ind w:left="940" w:right="432" w:hanging="360"/>
        <w:jc w:val="left"/>
        <w:rPr>
          <w:sz w:val="24"/>
        </w:rPr>
      </w:pPr>
      <w:r>
        <w:rPr>
          <w:sz w:val="24"/>
        </w:rPr>
        <w:t>Být</w:t>
      </w:r>
      <w:r>
        <w:rPr>
          <w:spacing w:val="-5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sedmém</w:t>
      </w:r>
      <w:r>
        <w:rPr>
          <w:spacing w:val="-4"/>
          <w:sz w:val="24"/>
        </w:rPr>
        <w:t xml:space="preserve"> </w:t>
      </w:r>
      <w:r>
        <w:rPr>
          <w:sz w:val="24"/>
        </w:rPr>
        <w:t>nebi</w:t>
      </w:r>
      <w:r>
        <w:rPr>
          <w:spacing w:val="-5"/>
          <w:sz w:val="24"/>
        </w:rPr>
        <w:t xml:space="preserve"> </w:t>
      </w:r>
      <w:r>
        <w:rPr>
          <w:sz w:val="24"/>
        </w:rPr>
        <w:t>(быть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седьмом</w:t>
      </w:r>
      <w:r>
        <w:rPr>
          <w:spacing w:val="-5"/>
          <w:sz w:val="24"/>
        </w:rPr>
        <w:t xml:space="preserve"> </w:t>
      </w:r>
      <w:r>
        <w:rPr>
          <w:sz w:val="24"/>
        </w:rPr>
        <w:t>небе)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седьмом</w:t>
      </w:r>
      <w:r>
        <w:rPr>
          <w:spacing w:val="-4"/>
          <w:sz w:val="24"/>
        </w:rPr>
        <w:t xml:space="preserve"> </w:t>
      </w:r>
      <w:r>
        <w:rPr>
          <w:sz w:val="24"/>
        </w:rPr>
        <w:t>небе</w:t>
      </w:r>
      <w:r>
        <w:rPr>
          <w:spacing w:val="-4"/>
          <w:sz w:val="24"/>
        </w:rPr>
        <w:t xml:space="preserve"> </w:t>
      </w:r>
      <w:r>
        <w:rPr>
          <w:sz w:val="24"/>
        </w:rPr>
        <w:t>(разг.</w:t>
      </w:r>
      <w:r>
        <w:rPr>
          <w:spacing w:val="-5"/>
          <w:sz w:val="24"/>
        </w:rPr>
        <w:t xml:space="preserve"> </w:t>
      </w:r>
      <w:r>
        <w:rPr>
          <w:sz w:val="24"/>
        </w:rPr>
        <w:t>Испытывать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1"/>
          <w:sz w:val="24"/>
        </w:rPr>
        <w:t xml:space="preserve"> </w:t>
      </w:r>
      <w:r>
        <w:rPr>
          <w:sz w:val="24"/>
        </w:rPr>
        <w:t>радость, счастье, блаженство);</w:t>
      </w:r>
    </w:p>
    <w:p w14:paraId="17FBE113">
      <w:pPr>
        <w:pStyle w:val="7"/>
        <w:numPr>
          <w:ilvl w:val="0"/>
          <w:numId w:val="7"/>
        </w:numPr>
        <w:tabs>
          <w:tab w:val="left" w:pos="940"/>
        </w:tabs>
        <w:spacing w:before="0" w:after="0" w:line="360" w:lineRule="auto"/>
        <w:ind w:left="940" w:right="904" w:hanging="360"/>
        <w:jc w:val="left"/>
        <w:rPr>
          <w:sz w:val="24"/>
        </w:rPr>
      </w:pPr>
      <w:r>
        <w:rPr>
          <w:sz w:val="24"/>
        </w:rPr>
        <w:t>Nosit</w:t>
      </w:r>
      <w:r>
        <w:rPr>
          <w:spacing w:val="-5"/>
          <w:sz w:val="24"/>
        </w:rPr>
        <w:t xml:space="preserve"> </w:t>
      </w:r>
      <w:r>
        <w:rPr>
          <w:sz w:val="24"/>
        </w:rPr>
        <w:t>dríví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lesa</w:t>
      </w:r>
      <w:r>
        <w:rPr>
          <w:spacing w:val="-5"/>
          <w:sz w:val="24"/>
        </w:rPr>
        <w:t xml:space="preserve"> </w:t>
      </w:r>
      <w:r>
        <w:rPr>
          <w:sz w:val="24"/>
        </w:rPr>
        <w:t>(возить</w:t>
      </w:r>
      <w:r>
        <w:rPr>
          <w:spacing w:val="-4"/>
          <w:sz w:val="24"/>
        </w:rPr>
        <w:t xml:space="preserve"> </w:t>
      </w:r>
      <w:r>
        <w:rPr>
          <w:sz w:val="24"/>
        </w:rPr>
        <w:t>дрова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лес)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Переливать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пустого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порожнее</w:t>
      </w:r>
      <w:r>
        <w:rPr>
          <w:spacing w:val="-5"/>
          <w:sz w:val="24"/>
        </w:rPr>
        <w:t xml:space="preserve"> </w:t>
      </w:r>
      <w:r>
        <w:rPr>
          <w:sz w:val="24"/>
        </w:rPr>
        <w:t>(разг.</w:t>
      </w:r>
      <w:r>
        <w:rPr>
          <w:spacing w:val="-57"/>
          <w:sz w:val="24"/>
        </w:rPr>
        <w:t xml:space="preserve"> </w:t>
      </w:r>
      <w:r>
        <w:rPr>
          <w:sz w:val="24"/>
        </w:rPr>
        <w:t>неодобр.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чем-либо</w:t>
      </w:r>
      <w:r>
        <w:rPr>
          <w:spacing w:val="-1"/>
          <w:sz w:val="24"/>
        </w:rPr>
        <w:t xml:space="preserve"> </w:t>
      </w:r>
      <w:r>
        <w:rPr>
          <w:sz w:val="24"/>
        </w:rPr>
        <w:t>бесполезным;</w:t>
      </w:r>
      <w:r>
        <w:rPr>
          <w:spacing w:val="-1"/>
          <w:sz w:val="24"/>
        </w:rPr>
        <w:t xml:space="preserve"> </w:t>
      </w:r>
      <w:r>
        <w:rPr>
          <w:sz w:val="24"/>
        </w:rPr>
        <w:t>бесцельно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тратить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время);</w:t>
      </w:r>
    </w:p>
    <w:p w14:paraId="245F6C71">
      <w:pPr>
        <w:pStyle w:val="7"/>
        <w:numPr>
          <w:ilvl w:val="0"/>
          <w:numId w:val="7"/>
        </w:numPr>
        <w:tabs>
          <w:tab w:val="left" w:pos="940"/>
        </w:tabs>
        <w:spacing w:before="0" w:after="0" w:line="360" w:lineRule="auto"/>
        <w:ind w:left="940" w:right="897" w:hanging="360"/>
        <w:jc w:val="left"/>
        <w:rPr>
          <w:sz w:val="24"/>
        </w:rPr>
      </w:pPr>
      <w:r>
        <w:rPr>
          <w:sz w:val="24"/>
        </w:rPr>
        <w:t>Hladový</w:t>
      </w:r>
      <w:r>
        <w:rPr>
          <w:spacing w:val="-7"/>
          <w:sz w:val="24"/>
        </w:rPr>
        <w:t xml:space="preserve"> </w:t>
      </w:r>
      <w:r>
        <w:rPr>
          <w:sz w:val="24"/>
        </w:rPr>
        <w:t>jako</w:t>
      </w:r>
      <w:r>
        <w:rPr>
          <w:spacing w:val="-7"/>
          <w:sz w:val="24"/>
        </w:rPr>
        <w:t xml:space="preserve"> </w:t>
      </w:r>
      <w:r>
        <w:rPr>
          <w:sz w:val="24"/>
        </w:rPr>
        <w:t>vlk</w:t>
      </w:r>
      <w:r>
        <w:rPr>
          <w:spacing w:val="-7"/>
          <w:sz w:val="24"/>
        </w:rPr>
        <w:t xml:space="preserve"> </w:t>
      </w:r>
      <w:r>
        <w:rPr>
          <w:sz w:val="24"/>
        </w:rPr>
        <w:t>(голодный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волк)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голодный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волк</w:t>
      </w:r>
      <w:r>
        <w:rPr>
          <w:spacing w:val="-7"/>
          <w:sz w:val="24"/>
        </w:rPr>
        <w:t xml:space="preserve"> </w:t>
      </w:r>
      <w:r>
        <w:rPr>
          <w:sz w:val="24"/>
        </w:rPr>
        <w:t>(экспрес.</w:t>
      </w:r>
      <w:r>
        <w:rPr>
          <w:spacing w:val="-7"/>
          <w:sz w:val="24"/>
        </w:rPr>
        <w:t xml:space="preserve"> </w:t>
      </w:r>
      <w:r>
        <w:rPr>
          <w:sz w:val="24"/>
        </w:rPr>
        <w:t>Испытывать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голод).</w:t>
      </w:r>
    </w:p>
    <w:p w14:paraId="1C0A4C99">
      <w:pPr>
        <w:pStyle w:val="2"/>
        <w:ind w:left="220"/>
      </w:pPr>
      <w:r>
        <w:t>Критерий</w:t>
      </w:r>
      <w:r>
        <w:rPr>
          <w:spacing w:val="-3"/>
        </w:rPr>
        <w:t xml:space="preserve"> </w:t>
      </w:r>
      <w:r>
        <w:t>оценивания: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верный</w:t>
      </w:r>
      <w:r>
        <w:rPr>
          <w:spacing w:val="-2"/>
        </w:rPr>
        <w:t xml:space="preserve"> </w:t>
      </w:r>
      <w:r>
        <w:t>ответ.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балла.</w:t>
      </w:r>
    </w:p>
    <w:sectPr>
      <w:pgSz w:w="11920" w:h="16840"/>
      <w:pgMar w:top="1580" w:right="680" w:bottom="940" w:left="1160" w:header="0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20155"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304.05pt;margin-top:793.05pt;height:14.2pt;width:11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C42BBF9">
                <w:pPr>
                  <w:spacing w:before="10"/>
                  <w:ind w:left="60" w:right="0" w:firstLine="0"/>
                  <w:jc w:val="left"/>
                  <w:rPr>
                    <w:sz w:val="22"/>
                  </w:rPr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●"/>
      <w:lvlJc w:val="left"/>
      <w:pPr>
        <w:ind w:left="825" w:hanging="360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64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19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47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●"/>
      <w:lvlJc w:val="left"/>
      <w:pPr>
        <w:ind w:left="825" w:hanging="360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64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19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47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644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72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16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60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4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48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2" w:hanging="2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2" w:hanging="36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0"/>
      <w:numFmt w:val="bullet"/>
      <w:lvlText w:val="●"/>
      <w:lvlJc w:val="left"/>
      <w:pPr>
        <w:ind w:left="825" w:hanging="825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5" w:hanging="8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70" w:hanging="8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645" w:hanging="8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920" w:hanging="8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195" w:hanging="8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470" w:hanging="8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45" w:hanging="8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020" w:hanging="825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2" w:hanging="360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left="595" w:hanging="21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940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7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8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3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4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AB643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38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940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before="95"/>
      <w:ind w:left="8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1027"/>
    <customShpInfo spid="_x0000_s1026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8</TotalTime>
  <ScaleCrop>false</ScaleCrop>
  <LinksUpToDate>false</LinksUpToDate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2024-09-06T07:29:00Z</dcterms:created>
  <dc:creator>user</dc:creator>
  <cp:lastModifiedBy>user</cp:lastModifiedBy>
  <dcterms:modified xsi:type="dcterms:W3CDTF">2024-09-06T07:48:51Z</dcterms:modified>
  <dc:title>ключи 9 класс.docx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85F7F56F554F4D33BFA8B180FAF082B3_12</vt:lpwstr>
  </property>
</Properties>
</file>